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D" w:rsidRDefault="004654ED" w:rsidP="0023025E">
      <w:pPr>
        <w:tabs>
          <w:tab w:val="left" w:pos="-4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25C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25C" w:themeColor="text1"/>
          <w:sz w:val="24"/>
          <w:szCs w:val="24"/>
          <w:lang w:eastAsia="ru-RU"/>
        </w:rPr>
        <w:t>ПЕРЕЧЕНЬ</w:t>
      </w:r>
    </w:p>
    <w:p w:rsidR="004654ED" w:rsidRDefault="004654ED" w:rsidP="0023025E">
      <w:pPr>
        <w:tabs>
          <w:tab w:val="left" w:pos="-43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25C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25C" w:themeColor="text1"/>
          <w:sz w:val="24"/>
          <w:szCs w:val="24"/>
          <w:lang w:eastAsia="ru-RU"/>
        </w:rPr>
        <w:t xml:space="preserve">инвестиционных проектов, реализуемых и (или) планируемых к реализации на территории </w:t>
      </w:r>
    </w:p>
    <w:p w:rsidR="004654ED" w:rsidRPr="004654ED" w:rsidRDefault="004654ED" w:rsidP="0023025E">
      <w:pPr>
        <w:tabs>
          <w:tab w:val="left" w:pos="-43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25C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25C" w:themeColor="text1"/>
          <w:sz w:val="24"/>
          <w:szCs w:val="24"/>
          <w:lang w:eastAsia="ru-RU"/>
        </w:rPr>
        <w:t>Кабардино-Балкарской Республики в производственных и коммерческих отраслях</w:t>
      </w:r>
    </w:p>
    <w:p w:rsidR="0023025E" w:rsidRPr="004F05BA" w:rsidRDefault="0023025E" w:rsidP="00230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25C" w:themeColor="text1"/>
          <w:sz w:val="24"/>
          <w:szCs w:val="24"/>
          <w:lang w:eastAsia="ru-RU"/>
        </w:rPr>
      </w:pPr>
      <w:r w:rsidRPr="004F05BA">
        <w:rPr>
          <w:rFonts w:ascii="Times New Roman" w:eastAsia="Times New Roman" w:hAnsi="Times New Roman" w:cs="Times New Roman"/>
          <w:bCs/>
          <w:color w:val="00025C" w:themeColor="text1"/>
          <w:sz w:val="24"/>
          <w:szCs w:val="24"/>
          <w:lang w:eastAsia="ru-RU"/>
        </w:rPr>
        <w:t xml:space="preserve">по состоянию на </w:t>
      </w:r>
      <w:r w:rsidR="0039439F">
        <w:rPr>
          <w:rFonts w:ascii="Times New Roman" w:eastAsia="Times New Roman" w:hAnsi="Times New Roman" w:cs="Times New Roman"/>
          <w:bCs/>
          <w:color w:val="00025C" w:themeColor="text1"/>
          <w:sz w:val="24"/>
          <w:szCs w:val="24"/>
          <w:lang w:eastAsia="ru-RU"/>
        </w:rPr>
        <w:t>20</w:t>
      </w:r>
      <w:bookmarkStart w:id="0" w:name="_GoBack"/>
      <w:bookmarkEnd w:id="0"/>
      <w:r w:rsidRPr="004F05BA">
        <w:rPr>
          <w:rFonts w:ascii="Times New Roman" w:eastAsia="Times New Roman" w:hAnsi="Times New Roman" w:cs="Times New Roman"/>
          <w:bCs/>
          <w:color w:val="00025C" w:themeColor="text1"/>
          <w:sz w:val="24"/>
          <w:szCs w:val="24"/>
          <w:lang w:eastAsia="ru-RU"/>
        </w:rPr>
        <w:t xml:space="preserve"> </w:t>
      </w:r>
      <w:r w:rsidR="008A03F6">
        <w:rPr>
          <w:rFonts w:ascii="Times New Roman" w:eastAsia="Times New Roman" w:hAnsi="Times New Roman" w:cs="Times New Roman"/>
          <w:bCs/>
          <w:color w:val="00025C" w:themeColor="text1"/>
          <w:sz w:val="24"/>
          <w:szCs w:val="24"/>
          <w:lang w:eastAsia="ru-RU"/>
        </w:rPr>
        <w:t>сентября</w:t>
      </w:r>
      <w:r w:rsidRPr="004F05BA">
        <w:rPr>
          <w:rFonts w:ascii="Times New Roman" w:eastAsia="Times New Roman" w:hAnsi="Times New Roman" w:cs="Times New Roman"/>
          <w:bCs/>
          <w:color w:val="00025C" w:themeColor="text1"/>
          <w:sz w:val="24"/>
          <w:szCs w:val="24"/>
          <w:lang w:eastAsia="ru-RU"/>
        </w:rPr>
        <w:t xml:space="preserve"> 2017 года</w:t>
      </w:r>
    </w:p>
    <w:p w:rsidR="0023025E" w:rsidRPr="0023025E" w:rsidRDefault="0023025E" w:rsidP="002302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78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491"/>
        <w:gridCol w:w="2343"/>
        <w:gridCol w:w="2454"/>
        <w:gridCol w:w="2192"/>
        <w:gridCol w:w="1578"/>
        <w:gridCol w:w="115"/>
        <w:gridCol w:w="1202"/>
        <w:gridCol w:w="989"/>
        <w:gridCol w:w="2227"/>
        <w:gridCol w:w="2377"/>
      </w:tblGrid>
      <w:tr w:rsidR="003E006E" w:rsidRPr="0023025E" w:rsidTr="00997AA3">
        <w:trPr>
          <w:gridBefore w:val="1"/>
          <w:wBefore w:w="10" w:type="dxa"/>
          <w:jc w:val="center"/>
        </w:trPr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06E" w:rsidRPr="0023025E" w:rsidRDefault="003E006E" w:rsidP="00230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06E" w:rsidRPr="0023025E" w:rsidRDefault="003E006E" w:rsidP="00230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инв</w:t>
            </w: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стиционного проекта</w:t>
            </w:r>
          </w:p>
        </w:tc>
        <w:tc>
          <w:tcPr>
            <w:tcW w:w="2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06E" w:rsidRPr="0023025E" w:rsidRDefault="003E006E" w:rsidP="00230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пр</w:t>
            </w: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екта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06E" w:rsidRPr="0023025E" w:rsidRDefault="003E006E" w:rsidP="00230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Инициатор</w:t>
            </w:r>
          </w:p>
        </w:tc>
        <w:tc>
          <w:tcPr>
            <w:tcW w:w="1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06E" w:rsidRPr="0023025E" w:rsidRDefault="003E006E" w:rsidP="00230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</w:t>
            </w: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ции проекта (годы)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06E" w:rsidRPr="0023025E" w:rsidRDefault="003E006E" w:rsidP="00230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Сто</w:t>
            </w: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мость проекта (млн.руб.)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06E" w:rsidRPr="0023025E" w:rsidRDefault="003E006E" w:rsidP="00230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Число раб.мест</w:t>
            </w:r>
          </w:p>
        </w:tc>
        <w:tc>
          <w:tcPr>
            <w:tcW w:w="2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06E" w:rsidRPr="0023025E" w:rsidRDefault="003E006E" w:rsidP="00230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</w:t>
            </w: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мация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06E" w:rsidRPr="0023025E" w:rsidRDefault="003E006E" w:rsidP="00230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b/>
                <w:sz w:val="20"/>
                <w:szCs w:val="20"/>
              </w:rPr>
              <w:t>Текущее состояние проекта</w:t>
            </w:r>
          </w:p>
        </w:tc>
      </w:tr>
      <w:tr w:rsidR="0023025E" w:rsidRPr="0023025E" w:rsidTr="00997AA3">
        <w:trPr>
          <w:gridBefore w:val="1"/>
          <w:wBefore w:w="10" w:type="dxa"/>
          <w:trHeight w:val="454"/>
          <w:jc w:val="center"/>
        </w:trPr>
        <w:tc>
          <w:tcPr>
            <w:tcW w:w="15968" w:type="dxa"/>
            <w:gridSpan w:val="10"/>
            <w:vAlign w:val="center"/>
          </w:tcPr>
          <w:p w:rsidR="003A1A35" w:rsidRPr="004A39E3" w:rsidRDefault="008A67FD" w:rsidP="001B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ПРОМЫШЛЕННОСТЬ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</w:p>
        </w:tc>
      </w:tr>
      <w:tr w:rsidR="00997AA3" w:rsidRPr="00EC73B4" w:rsidTr="00997AA3">
        <w:trPr>
          <w:trHeight w:val="454"/>
          <w:jc w:val="center"/>
        </w:trPr>
        <w:tc>
          <w:tcPr>
            <w:tcW w:w="15978" w:type="dxa"/>
            <w:gridSpan w:val="11"/>
            <w:vAlign w:val="center"/>
          </w:tcPr>
          <w:p w:rsidR="00997AA3" w:rsidRPr="00EC73B4" w:rsidRDefault="00997AA3" w:rsidP="000C1A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7F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Проекты, находящиеся в стадии завершения строительства и ввода в эксплуатацию в 2017 году</w:t>
            </w:r>
          </w:p>
        </w:tc>
      </w:tr>
      <w:tr w:rsidR="00997AA3" w:rsidRPr="0023025E" w:rsidTr="00997AA3">
        <w:trPr>
          <w:jc w:val="center"/>
        </w:trPr>
        <w:tc>
          <w:tcPr>
            <w:tcW w:w="501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3" w:type="dxa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Текстильное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  <w:p w:rsidR="00997AA3" w:rsidRPr="003353FF" w:rsidRDefault="00997AA3" w:rsidP="000C1A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3FF">
              <w:rPr>
                <w:rFonts w:ascii="Times New Roman" w:hAnsi="Times New Roman" w:cs="Times New Roman"/>
                <w:i/>
                <w:sz w:val="20"/>
                <w:szCs w:val="20"/>
              </w:rPr>
              <w:t>(г.о. Баксан)</w:t>
            </w:r>
          </w:p>
        </w:tc>
        <w:tc>
          <w:tcPr>
            <w:tcW w:w="2454" w:type="dxa"/>
            <w:vAlign w:val="center"/>
          </w:tcPr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Создание конкурентосп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собного предприятия по производству текстил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ной продукции при тре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сменном режиме работы общей производственной мощностью 9 936 тонн в год. Проект направлен на импортозамещение, по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волит снизить завис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мость российского рынка от импортных поставок трикотажного полотна, увеличит налоговые п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ступления в бюджеты всех уровней.</w:t>
            </w:r>
          </w:p>
        </w:tc>
        <w:tc>
          <w:tcPr>
            <w:tcW w:w="2192" w:type="dxa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ООО «Текстиль Инд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стрия»</w:t>
            </w:r>
          </w:p>
        </w:tc>
        <w:tc>
          <w:tcPr>
            <w:tcW w:w="1578" w:type="dxa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1317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1 308,0</w:t>
            </w:r>
          </w:p>
        </w:tc>
        <w:tc>
          <w:tcPr>
            <w:tcW w:w="989" w:type="dxa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227" w:type="dxa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Баксанов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Хасан</w:t>
            </w:r>
            <w:r w:rsidR="005D5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Хачимович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8 928 704 85 76</w:t>
            </w:r>
          </w:p>
        </w:tc>
        <w:tc>
          <w:tcPr>
            <w:tcW w:w="2377" w:type="dxa"/>
            <w:vAlign w:val="center"/>
          </w:tcPr>
          <w:p w:rsidR="00997AA3" w:rsidRPr="00E43490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34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997AA3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на стадии заве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реализации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. Ре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лизован первый этап. В настоящее время идет монтаж и наладка пр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обретенного оборудов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второму этапу проекта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. Фабрика станет одной из цепочек кооп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рации текстильного и швейных производств, строительство которых завершается в г. Баксан, с.Малка, с.Сармаково, с. Залукодес. Швейные предприятия планируют использовать полотно, выпускаемое ООО «Те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стиль Индустрия».</w:t>
            </w:r>
          </w:p>
          <w:p w:rsidR="008E74FE" w:rsidRPr="008E74FE" w:rsidRDefault="008E74FE" w:rsidP="008E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Планируемые годовые объемы выпуска пр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дукции – 9936 тонн те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стильной продукции.</w:t>
            </w:r>
          </w:p>
          <w:p w:rsidR="008E74FE" w:rsidRPr="0023025E" w:rsidRDefault="008E74FE" w:rsidP="008E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Ведется работа по к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операции ООО «Те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стиль Индустрия» и  швейных фабрик, кот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рые планируется полн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стью обеспечить поло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ном для выпуска шир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кой номенклатуры швейной продукции.</w:t>
            </w:r>
          </w:p>
        </w:tc>
      </w:tr>
      <w:tr w:rsidR="00997AA3" w:rsidRPr="0023025E" w:rsidTr="00997AA3">
        <w:trPr>
          <w:jc w:val="center"/>
        </w:trPr>
        <w:tc>
          <w:tcPr>
            <w:tcW w:w="501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43" w:type="dxa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Организация произво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ства трехкомпонентных шприцев  одноразового применения</w:t>
            </w:r>
          </w:p>
          <w:p w:rsidR="00997AA3" w:rsidRPr="003353FF" w:rsidRDefault="00997AA3" w:rsidP="000C1A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3FF">
              <w:rPr>
                <w:rFonts w:ascii="Times New Roman" w:hAnsi="Times New Roman" w:cs="Times New Roman"/>
                <w:i/>
                <w:sz w:val="20"/>
                <w:szCs w:val="20"/>
              </w:rPr>
              <w:t>(г.о. Прохладный)</w:t>
            </w:r>
          </w:p>
        </w:tc>
        <w:tc>
          <w:tcPr>
            <w:tcW w:w="2454" w:type="dxa"/>
            <w:vAlign w:val="center"/>
          </w:tcPr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Проект предполагает 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ганизацию производства по выпуску широкой н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менклатуры качественной продукции медицинского назначения – трехкомп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нентных шприцев одн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кратного применения. Планируемые годовые объемы выпуска проду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ции – 250 млн. шприцев.</w:t>
            </w:r>
          </w:p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Для успешной реализ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ции проекта имеется з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мельный участок, св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бодные производстве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ные площади, развитая инфраструктура.</w:t>
            </w:r>
          </w:p>
        </w:tc>
        <w:tc>
          <w:tcPr>
            <w:tcW w:w="2192" w:type="dxa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Группа Компаний в составе: ООО «Группа СТК», АО «Прохла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ненский завод пол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проводниковых пр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боров».</w:t>
            </w:r>
          </w:p>
        </w:tc>
        <w:tc>
          <w:tcPr>
            <w:tcW w:w="1578" w:type="dxa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317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</w:p>
        </w:tc>
        <w:tc>
          <w:tcPr>
            <w:tcW w:w="989" w:type="dxa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7" w:type="dxa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5D5DCC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 xml:space="preserve">Махошев 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Алим</w:t>
            </w:r>
            <w:r w:rsidR="005D5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Хасанбиевич, 8(86631)4-22-59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ООО «Группа СТК»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Чевычелов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Константин Иванович,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Ракир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Борис Михайлович</w:t>
            </w:r>
          </w:p>
        </w:tc>
        <w:tc>
          <w:tcPr>
            <w:tcW w:w="2377" w:type="dxa"/>
            <w:vAlign w:val="center"/>
          </w:tcPr>
          <w:p w:rsidR="00997AA3" w:rsidRPr="00E43490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34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 соответствии с «д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рожной картой» специ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листами ООО «ККП-Проект» (Кавказкурор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проект) проведена раб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та по экологическому анализу здания и терр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тории и отведенных под производственные мо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ности нового предпри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тия. Изготовлен необх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димый пакет документов для включения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бъекта в градостроительный план, разработана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ектно-сметная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тация.</w:t>
            </w:r>
          </w:p>
        </w:tc>
      </w:tr>
      <w:tr w:rsidR="00997AA3" w:rsidRPr="0023025E" w:rsidTr="00997AA3">
        <w:trPr>
          <w:jc w:val="center"/>
        </w:trPr>
        <w:tc>
          <w:tcPr>
            <w:tcW w:w="501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43" w:type="dxa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Производство машин для высадки, прополки и сборки огурцов и др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гих овощей размером до 20-25 см; полуприцепов к тракторам и автом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билям для перевозки фрукто- и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овощеконтейнеров.</w:t>
            </w:r>
          </w:p>
          <w:p w:rsidR="00997AA3" w:rsidRPr="003353FF" w:rsidRDefault="00997AA3" w:rsidP="000C1A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3FF">
              <w:rPr>
                <w:rFonts w:ascii="Times New Roman" w:hAnsi="Times New Roman" w:cs="Times New Roman"/>
                <w:i/>
                <w:sz w:val="20"/>
                <w:szCs w:val="20"/>
              </w:rPr>
              <w:t>(Майский муниципал</w:t>
            </w:r>
            <w:r w:rsidRPr="003353FF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3353FF">
              <w:rPr>
                <w:rFonts w:ascii="Times New Roman" w:hAnsi="Times New Roman" w:cs="Times New Roman"/>
                <w:i/>
                <w:sz w:val="20"/>
                <w:szCs w:val="20"/>
              </w:rPr>
              <w:t>ный район)</w:t>
            </w:r>
          </w:p>
        </w:tc>
        <w:tc>
          <w:tcPr>
            <w:tcW w:w="2454" w:type="dxa"/>
            <w:vAlign w:val="center"/>
          </w:tcPr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На предприятии планир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ется организация прои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водства машин для в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садки, прополки и сборки огурцов и других овощей размером до 20-25 см.; полуприцепов к тракт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рам и автомобилям для перевозки фрукто- и овощеконтейнеров.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По исследованиям рынка потребность на сег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дняшний день актуальна, аналогов - производит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лей данной продукции на территории СКФО нет. Для реализации проекта отведены и подготовлены специализированные п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мещения, площадки и оборудование.</w:t>
            </w:r>
          </w:p>
        </w:tc>
        <w:tc>
          <w:tcPr>
            <w:tcW w:w="2192" w:type="dxa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«Севкаврентген-Д»</w:t>
            </w:r>
          </w:p>
        </w:tc>
        <w:tc>
          <w:tcPr>
            <w:tcW w:w="1578" w:type="dxa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7B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317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89" w:type="dxa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27" w:type="dxa"/>
            <w:vAlign w:val="center"/>
          </w:tcPr>
          <w:p w:rsidR="005D5DCC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 директор Хуштов 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Бетал</w:t>
            </w:r>
            <w:r w:rsidR="005D5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Зуберович,</w:t>
            </w:r>
          </w:p>
          <w:p w:rsidR="00997AA3" w:rsidRPr="00CF50F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8(86633)21475, 8(928)6900101</w:t>
            </w:r>
          </w:p>
          <w:p w:rsidR="00997AA3" w:rsidRPr="005D5DCC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5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email:</w:t>
            </w:r>
            <w:r w:rsidR="005D5DCC" w:rsidRPr="005D5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5D5DCC" w:rsidRPr="000214C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t_borovik@skrz.ru</w:t>
              </w:r>
            </w:hyperlink>
            <w:r w:rsidR="005D5DCC" w:rsidRPr="005D5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:rsidR="00997AA3" w:rsidRPr="00034D7B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</w:t>
            </w:r>
            <w:r w:rsidRPr="00034D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997AA3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реализации проекта отведены и подготовл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специальные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щадки, помещения и оборудования. Произв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дена и реализована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лотная партия проду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ции. </w:t>
            </w:r>
          </w:p>
          <w:p w:rsidR="00997AA3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4FE" w:rsidRPr="0023025E" w:rsidTr="00AA0A54">
        <w:trPr>
          <w:jc w:val="center"/>
        </w:trPr>
        <w:tc>
          <w:tcPr>
            <w:tcW w:w="501" w:type="dxa"/>
            <w:gridSpan w:val="2"/>
            <w:vAlign w:val="center"/>
          </w:tcPr>
          <w:p w:rsidR="008E74FE" w:rsidRDefault="008E74FE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43" w:type="dxa"/>
            <w:vAlign w:val="center"/>
          </w:tcPr>
          <w:p w:rsidR="008E74FE" w:rsidRDefault="008E74FE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Создание Центра ко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A0A54">
              <w:rPr>
                <w:rFonts w:ascii="Times New Roman" w:hAnsi="Times New Roman" w:cs="Times New Roman"/>
                <w:sz w:val="20"/>
                <w:szCs w:val="20"/>
              </w:rPr>
              <w:t>примирования газа (ЦКГ)</w:t>
            </w:r>
          </w:p>
          <w:p w:rsidR="008E74FE" w:rsidRPr="00AA0A54" w:rsidRDefault="008E74FE" w:rsidP="00AA0A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A54">
              <w:rPr>
                <w:rFonts w:ascii="Times New Roman" w:hAnsi="Times New Roman" w:cs="Times New Roman"/>
                <w:i/>
                <w:sz w:val="20"/>
                <w:szCs w:val="20"/>
              </w:rPr>
              <w:t>(г.о. Нальчик)</w:t>
            </w:r>
          </w:p>
        </w:tc>
        <w:tc>
          <w:tcPr>
            <w:tcW w:w="2454" w:type="dxa"/>
            <w:vAlign w:val="center"/>
          </w:tcPr>
          <w:p w:rsidR="008E74FE" w:rsidRPr="0066359F" w:rsidRDefault="008E74FE" w:rsidP="00AA0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Развитие применения природного газа в кач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стве моторного топлива</w:t>
            </w:r>
          </w:p>
        </w:tc>
        <w:tc>
          <w:tcPr>
            <w:tcW w:w="2192" w:type="dxa"/>
            <w:vAlign w:val="center"/>
          </w:tcPr>
          <w:p w:rsidR="00AA0A54" w:rsidRDefault="00AA0A54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4FE" w:rsidRPr="0066359F" w:rsidRDefault="008E74FE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ООО «Каббалкнефт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газ»</w:t>
            </w:r>
          </w:p>
        </w:tc>
        <w:tc>
          <w:tcPr>
            <w:tcW w:w="1578" w:type="dxa"/>
            <w:vAlign w:val="center"/>
          </w:tcPr>
          <w:p w:rsidR="008E74FE" w:rsidRPr="00034D7B" w:rsidRDefault="008E74FE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17" w:type="dxa"/>
            <w:gridSpan w:val="2"/>
            <w:vAlign w:val="center"/>
          </w:tcPr>
          <w:p w:rsidR="008E74FE" w:rsidRPr="0023025E" w:rsidRDefault="008E74FE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89" w:type="dxa"/>
            <w:vAlign w:val="center"/>
          </w:tcPr>
          <w:p w:rsidR="008E74FE" w:rsidRPr="0023025E" w:rsidRDefault="008E74FE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7" w:type="dxa"/>
            <w:vAlign w:val="center"/>
          </w:tcPr>
          <w:p w:rsidR="00933F71" w:rsidRDefault="00933F7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D5DCC" w:rsidRDefault="002D2BC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Лекопшиев </w:t>
            </w:r>
          </w:p>
          <w:p w:rsidR="008E74FE" w:rsidRDefault="002D2BC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 Тажудинович</w:t>
            </w:r>
          </w:p>
          <w:p w:rsidR="002D2BC1" w:rsidRDefault="002D2BC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8(928)7117180</w:t>
            </w:r>
          </w:p>
          <w:p w:rsidR="002D2BC1" w:rsidRPr="0023025E" w:rsidRDefault="002D2BC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8(8662)778354</w:t>
            </w:r>
          </w:p>
        </w:tc>
        <w:tc>
          <w:tcPr>
            <w:tcW w:w="2377" w:type="dxa"/>
            <w:vAlign w:val="center"/>
          </w:tcPr>
          <w:p w:rsidR="008E74FE" w:rsidRPr="008E74FE" w:rsidRDefault="008E74FE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74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8E74FE" w:rsidRPr="008E74FE" w:rsidRDefault="008E74FE" w:rsidP="00AA0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Для работы ЦКГ испол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зуется оборудование Орион-750 на базе ко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прессора Ariel произв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дительностью 1600 м3/ч и мощностью электр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двигателя 315 кВт/ч. Данная компрессорная установка  предназнач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на для заправки ПАГЗ. Парк ПАГЗ включает в себя 4 передвижных а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томобильных газовых заправщика, объем ка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дого из которых 6000 м3 газа при давлении 25 мПа.</w:t>
            </w:r>
          </w:p>
        </w:tc>
      </w:tr>
      <w:tr w:rsidR="008E74FE" w:rsidRPr="0023025E" w:rsidTr="00AA0A54">
        <w:trPr>
          <w:jc w:val="center"/>
        </w:trPr>
        <w:tc>
          <w:tcPr>
            <w:tcW w:w="501" w:type="dxa"/>
            <w:gridSpan w:val="2"/>
            <w:vAlign w:val="center"/>
          </w:tcPr>
          <w:p w:rsidR="008E74FE" w:rsidRPr="0066359F" w:rsidRDefault="008E74FE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43" w:type="dxa"/>
            <w:vAlign w:val="center"/>
          </w:tcPr>
          <w:p w:rsidR="008E74FE" w:rsidRPr="0066359F" w:rsidRDefault="008E74FE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«Производство иннов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ционных домостро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тельных панелей  на итальянском оборуд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вании EMMEDUE»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4FE">
              <w:rPr>
                <w:rFonts w:ascii="Times New Roman" w:hAnsi="Times New Roman" w:cs="Times New Roman"/>
                <w:i/>
                <w:sz w:val="20"/>
                <w:szCs w:val="20"/>
              </w:rPr>
              <w:t>(Прохладненский район)</w:t>
            </w:r>
          </w:p>
        </w:tc>
        <w:tc>
          <w:tcPr>
            <w:tcW w:w="2454" w:type="dxa"/>
            <w:vAlign w:val="center"/>
          </w:tcPr>
          <w:p w:rsidR="008E74FE" w:rsidRDefault="008E74FE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4FE" w:rsidRPr="0066359F" w:rsidRDefault="008E74FE" w:rsidP="00AA0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Производство констру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тивных элементов  пан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лей для возведения л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бых гражданских и пр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мышленных объектов жилого и делового назн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чения.</w:t>
            </w:r>
          </w:p>
        </w:tc>
        <w:tc>
          <w:tcPr>
            <w:tcW w:w="2192" w:type="dxa"/>
            <w:vAlign w:val="center"/>
          </w:tcPr>
          <w:p w:rsidR="008E74FE" w:rsidRDefault="008E74FE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«ГЛАСС»</w:t>
            </w:r>
          </w:p>
          <w:p w:rsidR="008E74FE" w:rsidRPr="0066359F" w:rsidRDefault="008E74FE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8E74FE" w:rsidRPr="0066359F" w:rsidRDefault="008E74FE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17" w:type="dxa"/>
            <w:gridSpan w:val="2"/>
            <w:vAlign w:val="center"/>
          </w:tcPr>
          <w:p w:rsidR="008E74FE" w:rsidRPr="0061627B" w:rsidRDefault="008E74FE" w:rsidP="005D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89" w:type="dxa"/>
            <w:vAlign w:val="center"/>
          </w:tcPr>
          <w:p w:rsidR="008E74FE" w:rsidRDefault="008E74FE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7" w:type="dxa"/>
            <w:vAlign w:val="center"/>
          </w:tcPr>
          <w:p w:rsidR="00933F71" w:rsidRDefault="00933F7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D5DCC" w:rsidRDefault="002D2BC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Мирзоев </w:t>
            </w:r>
          </w:p>
          <w:p w:rsidR="008E74FE" w:rsidRDefault="002D2BC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Эдуард Михайлович</w:t>
            </w:r>
          </w:p>
          <w:p w:rsidR="002D2BC1" w:rsidRPr="008E74FE" w:rsidRDefault="002D2BC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8(86631)76605</w:t>
            </w:r>
          </w:p>
        </w:tc>
        <w:tc>
          <w:tcPr>
            <w:tcW w:w="2377" w:type="dxa"/>
            <w:vAlign w:val="center"/>
          </w:tcPr>
          <w:p w:rsidR="008E74FE" w:rsidRPr="008E74FE" w:rsidRDefault="008E74FE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74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8E74FE" w:rsidRPr="008E74FE" w:rsidRDefault="008E74FE" w:rsidP="00AA0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Налажено производство в соответствии со  стр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ительной технологией EMMEDUE.</w:t>
            </w:r>
          </w:p>
          <w:p w:rsidR="008E74FE" w:rsidRDefault="008E74FE" w:rsidP="00AA0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Технология позволяет производить полный ассортимент констру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тивных элементов  пан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лей для возведения л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бых гражданских и пр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 xml:space="preserve">мышленных объектов жилого и делового назначения. Базовым 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конструктивным эл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ментом строительной технологии EMMEDUE является домостро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тельная панель несъе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ной опалубки промы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ленного изготовления, которая является н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сборной, но модулярно компонуемой.</w:t>
            </w:r>
          </w:p>
        </w:tc>
      </w:tr>
      <w:tr w:rsidR="00334DBD" w:rsidRPr="0023025E" w:rsidTr="00AA0A54">
        <w:trPr>
          <w:jc w:val="center"/>
        </w:trPr>
        <w:tc>
          <w:tcPr>
            <w:tcW w:w="501" w:type="dxa"/>
            <w:gridSpan w:val="2"/>
            <w:vAlign w:val="center"/>
          </w:tcPr>
          <w:p w:rsidR="00334DBD" w:rsidRPr="0066359F" w:rsidRDefault="00334DBD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343" w:type="dxa"/>
            <w:vAlign w:val="center"/>
          </w:tcPr>
          <w:p w:rsidR="00334DBD" w:rsidRDefault="00334DBD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«Создание высокоте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нологичного  произво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ства нового поколения высоковольтных в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ключателей»</w:t>
            </w:r>
          </w:p>
          <w:p w:rsidR="00334DBD" w:rsidRPr="00334DBD" w:rsidRDefault="00334DBD" w:rsidP="00AA0A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4DBD">
              <w:rPr>
                <w:rFonts w:ascii="Times New Roman" w:hAnsi="Times New Roman" w:cs="Times New Roman"/>
                <w:i/>
                <w:sz w:val="20"/>
                <w:szCs w:val="20"/>
              </w:rPr>
              <w:t>(г.о. Нальчик)</w:t>
            </w:r>
          </w:p>
        </w:tc>
        <w:tc>
          <w:tcPr>
            <w:tcW w:w="2454" w:type="dxa"/>
            <w:vAlign w:val="center"/>
          </w:tcPr>
          <w:p w:rsidR="00334DBD" w:rsidRPr="0066359F" w:rsidRDefault="00334DBD" w:rsidP="00AA0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39E9">
              <w:rPr>
                <w:rFonts w:ascii="Times New Roman" w:hAnsi="Times New Roman" w:cs="Times New Roman"/>
                <w:sz w:val="20"/>
                <w:szCs w:val="20"/>
              </w:rPr>
              <w:t>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39E9">
              <w:rPr>
                <w:rFonts w:ascii="Times New Roman" w:hAnsi="Times New Roman" w:cs="Times New Roman"/>
                <w:sz w:val="20"/>
                <w:szCs w:val="20"/>
              </w:rPr>
              <w:t xml:space="preserve"> нового поколения высоковоль</w:t>
            </w:r>
            <w:r w:rsidRPr="000939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939E9">
              <w:rPr>
                <w:rFonts w:ascii="Times New Roman" w:hAnsi="Times New Roman" w:cs="Times New Roman"/>
                <w:sz w:val="20"/>
                <w:szCs w:val="20"/>
              </w:rPr>
              <w:t>ных выключателей</w:t>
            </w:r>
          </w:p>
        </w:tc>
        <w:tc>
          <w:tcPr>
            <w:tcW w:w="2192" w:type="dxa"/>
            <w:vAlign w:val="center"/>
          </w:tcPr>
          <w:p w:rsidR="00334DBD" w:rsidRDefault="00334DBD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ОАО «Нальчикский завод высоковольтной аппаратуры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34DBD" w:rsidRPr="0066359F" w:rsidRDefault="00334DBD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34DBD" w:rsidRPr="0066359F" w:rsidRDefault="00334DBD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317" w:type="dxa"/>
            <w:gridSpan w:val="2"/>
            <w:vAlign w:val="center"/>
          </w:tcPr>
          <w:p w:rsidR="00334DBD" w:rsidRPr="0066359F" w:rsidRDefault="00334DBD" w:rsidP="005D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9F">
              <w:rPr>
                <w:rFonts w:ascii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989" w:type="dxa"/>
            <w:vAlign w:val="center"/>
          </w:tcPr>
          <w:p w:rsidR="00334DBD" w:rsidRDefault="00334DBD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27" w:type="dxa"/>
            <w:vAlign w:val="center"/>
          </w:tcPr>
          <w:p w:rsidR="00933F71" w:rsidRDefault="00933F7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D5DCC" w:rsidRDefault="002D2BC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Махиев </w:t>
            </w:r>
          </w:p>
          <w:p w:rsidR="00334DBD" w:rsidRDefault="002D2BC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Руслан Абдуллаевич</w:t>
            </w:r>
          </w:p>
          <w:p w:rsidR="002D2BC1" w:rsidRDefault="002D2BC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8(8662)770823</w:t>
            </w:r>
          </w:p>
          <w:p w:rsidR="002D2BC1" w:rsidRPr="0061627B" w:rsidRDefault="002D2BC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773152</w:t>
            </w:r>
          </w:p>
        </w:tc>
        <w:tc>
          <w:tcPr>
            <w:tcW w:w="2377" w:type="dxa"/>
            <w:vAlign w:val="center"/>
          </w:tcPr>
          <w:p w:rsidR="00334DBD" w:rsidRDefault="00334DBD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4D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334DBD" w:rsidRPr="0061627B" w:rsidRDefault="00334DBD" w:rsidP="00386AF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4DBD">
              <w:rPr>
                <w:rFonts w:ascii="Times New Roman" w:hAnsi="Times New Roman" w:cs="Times New Roman"/>
                <w:sz w:val="20"/>
                <w:szCs w:val="20"/>
              </w:rPr>
              <w:t>На предприятии пров</w:t>
            </w:r>
            <w:r w:rsidRPr="00334D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4DBD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r w:rsidR="00386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DBD">
              <w:rPr>
                <w:rFonts w:ascii="Times New Roman" w:hAnsi="Times New Roman" w:cs="Times New Roman"/>
                <w:sz w:val="20"/>
                <w:szCs w:val="20"/>
              </w:rPr>
              <w:t>техническое пер</w:t>
            </w:r>
            <w:r w:rsidRPr="00334D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4DBD">
              <w:rPr>
                <w:rFonts w:ascii="Times New Roman" w:hAnsi="Times New Roman" w:cs="Times New Roman"/>
                <w:sz w:val="20"/>
                <w:szCs w:val="20"/>
              </w:rPr>
              <w:t>вооружение некоторых технологичных видов производства (прессо</w:t>
            </w:r>
            <w:r w:rsidRPr="00334D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4DBD">
              <w:rPr>
                <w:rFonts w:ascii="Times New Roman" w:hAnsi="Times New Roman" w:cs="Times New Roman"/>
                <w:sz w:val="20"/>
                <w:szCs w:val="20"/>
              </w:rPr>
              <w:t>ка, обмоточное, механ</w:t>
            </w:r>
            <w:r w:rsidRPr="00334D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4DBD">
              <w:rPr>
                <w:rFonts w:ascii="Times New Roman" w:hAnsi="Times New Roman" w:cs="Times New Roman"/>
                <w:sz w:val="20"/>
                <w:szCs w:val="20"/>
              </w:rPr>
              <w:t>обработка, гальваника). В рамках проекта пр</w:t>
            </w:r>
            <w:r w:rsidRPr="00334D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4DBD">
              <w:rPr>
                <w:rFonts w:ascii="Times New Roman" w:hAnsi="Times New Roman" w:cs="Times New Roman"/>
                <w:sz w:val="20"/>
                <w:szCs w:val="20"/>
              </w:rPr>
              <w:t>обретено и запущено высокотехнологичное оборудование. Налажен выпуск высоковольтных выключателей, конта</w:t>
            </w:r>
            <w:r w:rsidRPr="00334D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34DBD">
              <w:rPr>
                <w:rFonts w:ascii="Times New Roman" w:hAnsi="Times New Roman" w:cs="Times New Roman"/>
                <w:sz w:val="20"/>
                <w:szCs w:val="20"/>
              </w:rPr>
              <w:t>торов, выключатели нагрузки.</w:t>
            </w:r>
          </w:p>
        </w:tc>
      </w:tr>
      <w:tr w:rsidR="0061627B" w:rsidRPr="0023025E" w:rsidTr="00AA0A54">
        <w:trPr>
          <w:jc w:val="center"/>
        </w:trPr>
        <w:tc>
          <w:tcPr>
            <w:tcW w:w="501" w:type="dxa"/>
            <w:gridSpan w:val="2"/>
            <w:vAlign w:val="center"/>
          </w:tcPr>
          <w:p w:rsidR="0061627B" w:rsidRPr="0066359F" w:rsidRDefault="00334DBD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6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3" w:type="dxa"/>
            <w:vAlign w:val="center"/>
          </w:tcPr>
          <w:p w:rsidR="0061627B" w:rsidRDefault="0061627B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CB0DEA">
              <w:rPr>
                <w:rFonts w:ascii="Times New Roman" w:hAnsi="Times New Roman" w:cs="Times New Roman"/>
                <w:sz w:val="20"/>
                <w:szCs w:val="20"/>
              </w:rPr>
              <w:t>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CB0DEA">
              <w:rPr>
                <w:rFonts w:ascii="Times New Roman" w:hAnsi="Times New Roman" w:cs="Times New Roman"/>
                <w:sz w:val="20"/>
                <w:szCs w:val="20"/>
              </w:rPr>
              <w:t xml:space="preserve"> против</w:t>
            </w:r>
            <w:r w:rsidRPr="00CB0D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0DEA">
              <w:rPr>
                <w:rFonts w:ascii="Times New Roman" w:hAnsi="Times New Roman" w:cs="Times New Roman"/>
                <w:sz w:val="20"/>
                <w:szCs w:val="20"/>
              </w:rPr>
              <w:t>градовой сетки для з</w:t>
            </w:r>
            <w:r w:rsidRPr="00CB0D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0DEA">
              <w:rPr>
                <w:rFonts w:ascii="Times New Roman" w:hAnsi="Times New Roman" w:cs="Times New Roman"/>
                <w:sz w:val="20"/>
                <w:szCs w:val="20"/>
              </w:rPr>
              <w:t>щиты интенсивных с</w:t>
            </w:r>
            <w:r w:rsidRPr="00CB0D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0DEA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1627B" w:rsidRPr="00334DBD" w:rsidRDefault="0061627B" w:rsidP="00AA0A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4DBD">
              <w:rPr>
                <w:rFonts w:ascii="Times New Roman" w:hAnsi="Times New Roman" w:cs="Times New Roman"/>
                <w:i/>
                <w:sz w:val="20"/>
                <w:szCs w:val="20"/>
              </w:rPr>
              <w:t>(Баксанский муниц</w:t>
            </w:r>
            <w:r w:rsidRPr="00334DB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334DBD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54" w:type="dxa"/>
            <w:vAlign w:val="center"/>
          </w:tcPr>
          <w:p w:rsidR="0061627B" w:rsidRDefault="0061627B" w:rsidP="00AA0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</w:t>
            </w:r>
            <w:r w:rsidRPr="00CB0DEA">
              <w:rPr>
                <w:rFonts w:ascii="Times New Roman" w:hAnsi="Times New Roman" w:cs="Times New Roman"/>
                <w:sz w:val="20"/>
                <w:szCs w:val="20"/>
              </w:rPr>
              <w:t>роизво</w:t>
            </w:r>
            <w:r w:rsidRPr="00CB0DE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0DEA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0DEA">
              <w:rPr>
                <w:rFonts w:ascii="Times New Roman" w:hAnsi="Times New Roman" w:cs="Times New Roman"/>
                <w:sz w:val="20"/>
                <w:szCs w:val="20"/>
              </w:rPr>
              <w:t xml:space="preserve"> противоградовой сетки</w:t>
            </w:r>
          </w:p>
        </w:tc>
        <w:tc>
          <w:tcPr>
            <w:tcW w:w="2192" w:type="dxa"/>
            <w:vAlign w:val="center"/>
          </w:tcPr>
          <w:p w:rsidR="0061627B" w:rsidRDefault="0061627B" w:rsidP="00AA0A54">
            <w:pPr>
              <w:jc w:val="center"/>
            </w:pPr>
            <w:r w:rsidRPr="00CB0DEA">
              <w:rPr>
                <w:rFonts w:ascii="Times New Roman" w:hAnsi="Times New Roman" w:cs="Times New Roman"/>
                <w:sz w:val="20"/>
                <w:szCs w:val="20"/>
              </w:rPr>
              <w:t>ООО «Бетанет»</w:t>
            </w:r>
          </w:p>
          <w:p w:rsidR="0061627B" w:rsidRPr="0066359F" w:rsidRDefault="0061627B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61627B" w:rsidRPr="0066359F" w:rsidRDefault="0061627B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17" w:type="dxa"/>
            <w:gridSpan w:val="2"/>
            <w:vAlign w:val="center"/>
          </w:tcPr>
          <w:p w:rsidR="0061627B" w:rsidRPr="0066359F" w:rsidRDefault="0061627B" w:rsidP="005B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9" w:type="dxa"/>
            <w:vAlign w:val="center"/>
          </w:tcPr>
          <w:p w:rsidR="0061627B" w:rsidRDefault="0061627B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7" w:type="dxa"/>
            <w:vAlign w:val="center"/>
          </w:tcPr>
          <w:p w:rsidR="00933F71" w:rsidRDefault="00933F7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D5DCC" w:rsidRDefault="002D2BC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Каракотов </w:t>
            </w:r>
          </w:p>
          <w:p w:rsidR="0061627B" w:rsidRDefault="002D2BC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Магомет Борисович</w:t>
            </w:r>
          </w:p>
          <w:p w:rsidR="002D2BC1" w:rsidRPr="0061627B" w:rsidRDefault="002D2BC1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8(928)8108888</w:t>
            </w:r>
          </w:p>
        </w:tc>
        <w:tc>
          <w:tcPr>
            <w:tcW w:w="2377" w:type="dxa"/>
            <w:vAlign w:val="center"/>
          </w:tcPr>
          <w:p w:rsidR="0061627B" w:rsidRDefault="0061627B" w:rsidP="00AA0A5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62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61627B" w:rsidRPr="0061627B" w:rsidRDefault="0061627B" w:rsidP="00AA0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Предприятие оснащено передовым итальянским оборудованием, позв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ляющим ежегодно пр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изводить до 8 млн. ква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ратных метров против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градовой сетки, соотве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ствующей по качеству европейским станда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там.</w:t>
            </w:r>
          </w:p>
          <w:p w:rsidR="0061627B" w:rsidRPr="0061627B" w:rsidRDefault="0061627B" w:rsidP="00AA0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Противоградовая сетка, помимо защиты от гр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да, также позволяет з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тенять культуру, сде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живая негативные вли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ния на урожай, вызва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ные повышенными те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пературами и избытком солнечных лучей в ле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ний период.</w:t>
            </w:r>
          </w:p>
          <w:p w:rsidR="0061627B" w:rsidRPr="0061627B" w:rsidRDefault="0061627B" w:rsidP="00AA0A5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Учитывая значительные темпы развития инте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сивного садоводства в Северо-Кавказском ф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деральном округе,  и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портозамещающая  пр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дукция предприятия имеет высокие перспе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тивы сбыта. Компания также развивает сотру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ничество с предприят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ями южных и централ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ных регионов Росси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ской Федерации, где инвестиции в произво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1627B">
              <w:rPr>
                <w:rFonts w:ascii="Times New Roman" w:hAnsi="Times New Roman" w:cs="Times New Roman"/>
                <w:sz w:val="20"/>
                <w:szCs w:val="20"/>
              </w:rPr>
              <w:t>ство фруктов постоянно растут.</w:t>
            </w:r>
          </w:p>
        </w:tc>
      </w:tr>
      <w:tr w:rsidR="00997AA3" w:rsidRPr="0023025E" w:rsidTr="00997AA3">
        <w:trPr>
          <w:jc w:val="center"/>
        </w:trPr>
        <w:tc>
          <w:tcPr>
            <w:tcW w:w="9068" w:type="dxa"/>
            <w:gridSpan w:val="6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Итого: </w:t>
            </w:r>
            <w:r w:rsidR="00334DBD">
              <w:rPr>
                <w:rFonts w:ascii="Times New Roman" w:hAnsi="Times New Roman" w:cs="Times New Roman"/>
                <w:b/>
                <w:sz w:val="20"/>
                <w:szCs w:val="20"/>
              </w:rPr>
              <w:t>7 проектов</w:t>
            </w:r>
          </w:p>
        </w:tc>
        <w:tc>
          <w:tcPr>
            <w:tcW w:w="1317" w:type="dxa"/>
            <w:gridSpan w:val="2"/>
            <w:vAlign w:val="center"/>
          </w:tcPr>
          <w:p w:rsidR="00997AA3" w:rsidRPr="009C5F17" w:rsidRDefault="00997AA3" w:rsidP="000C1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F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AA0A54">
              <w:rPr>
                <w:rFonts w:ascii="Times New Roman" w:hAnsi="Times New Roman" w:cs="Times New Roman"/>
                <w:b/>
                <w:sz w:val="20"/>
                <w:szCs w:val="20"/>
              </w:rPr>
              <w:t>778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997AA3" w:rsidRPr="00185C28" w:rsidRDefault="00AA0A54" w:rsidP="000C1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2227" w:type="dxa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997AA3" w:rsidRPr="00E43490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997AA3" w:rsidRDefault="00997AA3" w:rsidP="00997AA3">
      <w:pPr>
        <w:spacing w:after="0"/>
      </w:pPr>
    </w:p>
    <w:tbl>
      <w:tblPr>
        <w:tblStyle w:val="a3"/>
        <w:tblW w:w="15906" w:type="dxa"/>
        <w:jc w:val="center"/>
        <w:tblInd w:w="144" w:type="dxa"/>
        <w:tblLayout w:type="fixed"/>
        <w:tblLook w:val="04A0" w:firstRow="1" w:lastRow="0" w:firstColumn="1" w:lastColumn="0" w:noHBand="0" w:noVBand="1"/>
      </w:tblPr>
      <w:tblGrid>
        <w:gridCol w:w="593"/>
        <w:gridCol w:w="24"/>
        <w:gridCol w:w="2243"/>
        <w:gridCol w:w="20"/>
        <w:gridCol w:w="2383"/>
        <w:gridCol w:w="6"/>
        <w:gridCol w:w="16"/>
        <w:gridCol w:w="2240"/>
        <w:gridCol w:w="12"/>
        <w:gridCol w:w="10"/>
        <w:gridCol w:w="1677"/>
        <w:gridCol w:w="14"/>
        <w:gridCol w:w="13"/>
        <w:gridCol w:w="1106"/>
        <w:gridCol w:w="15"/>
        <w:gridCol w:w="17"/>
        <w:gridCol w:w="964"/>
        <w:gridCol w:w="12"/>
        <w:gridCol w:w="20"/>
        <w:gridCol w:w="2233"/>
        <w:gridCol w:w="15"/>
        <w:gridCol w:w="23"/>
        <w:gridCol w:w="26"/>
        <w:gridCol w:w="2224"/>
      </w:tblGrid>
      <w:tr w:rsidR="00997AA3" w:rsidRPr="00342754" w:rsidTr="005C7AF2">
        <w:trPr>
          <w:trHeight w:val="397"/>
          <w:jc w:val="center"/>
        </w:trPr>
        <w:tc>
          <w:tcPr>
            <w:tcW w:w="15906" w:type="dxa"/>
            <w:gridSpan w:val="24"/>
            <w:vAlign w:val="center"/>
          </w:tcPr>
          <w:p w:rsidR="00997AA3" w:rsidRPr="00A55C52" w:rsidRDefault="00997AA3" w:rsidP="000C1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Проекты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переходящ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его 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строительства, ввод которых запланирован после 2017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г.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shd w:val="clear" w:color="auto" w:fill="auto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Создание в Кабардино-Балкарской Республике промышленного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комплекса «Этана»</w:t>
            </w:r>
          </w:p>
          <w:p w:rsidR="00997AA3" w:rsidRPr="00966D60" w:rsidRDefault="00997AA3" w:rsidP="000C1A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6D60">
              <w:rPr>
                <w:rFonts w:ascii="Times New Roman" w:hAnsi="Times New Roman" w:cs="Times New Roman"/>
                <w:i/>
                <w:sz w:val="20"/>
                <w:szCs w:val="20"/>
              </w:rPr>
              <w:t>(Майский муниципал</w:t>
            </w:r>
            <w:r w:rsidRPr="00966D60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966D60">
              <w:rPr>
                <w:rFonts w:ascii="Times New Roman" w:hAnsi="Times New Roman" w:cs="Times New Roman"/>
                <w:i/>
                <w:sz w:val="20"/>
                <w:szCs w:val="20"/>
              </w:rPr>
              <w:t>ный район)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997AA3" w:rsidRPr="00C009D1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Создание высокотехн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логичного промышле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ного парка, включающ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го в себя современные предприятия по прои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водству полиэтилент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рефталата пищевого и текстильного назнач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ния, терефталевой и у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сусной кислоты, а также комплексов по произво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ству бутилированной питьевой воды и тран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портной логистики. Пр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ект реализуется в н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сколько этапов:</w:t>
            </w:r>
          </w:p>
          <w:p w:rsidR="00997AA3" w:rsidRPr="00C009D1" w:rsidRDefault="00997AA3" w:rsidP="000C1A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D1">
              <w:rPr>
                <w:rFonts w:ascii="Times New Roman" w:hAnsi="Times New Roman" w:cs="Times New Roman"/>
                <w:i/>
                <w:sz w:val="20"/>
                <w:szCs w:val="20"/>
              </w:rPr>
              <w:t>Инвестиционный проект «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ETANA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PET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2017-2019 гг. 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– организация производства полиэт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лентерефталата пищев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го и текстильного назн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чения объемом 0,5 млн. тонн в год;</w:t>
            </w:r>
          </w:p>
          <w:p w:rsidR="00997AA3" w:rsidRPr="00C009D1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D1">
              <w:rPr>
                <w:rFonts w:ascii="Times New Roman" w:hAnsi="Times New Roman" w:cs="Times New Roman"/>
                <w:i/>
                <w:sz w:val="20"/>
                <w:szCs w:val="20"/>
              </w:rPr>
              <w:t>Инвестиционный проект «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ETANA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PET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</w:rPr>
              <w:t>» 2018-2020 гг.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 xml:space="preserve"> – организация производства полиэт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лентерефталата пищев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го и текстильного назн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чения объемом 0,5 млн. тонн в год;</w:t>
            </w:r>
          </w:p>
          <w:p w:rsidR="00997AA3" w:rsidRPr="00C009D1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D1">
              <w:rPr>
                <w:rFonts w:ascii="Times New Roman" w:hAnsi="Times New Roman" w:cs="Times New Roman"/>
                <w:i/>
                <w:sz w:val="20"/>
                <w:szCs w:val="20"/>
              </w:rPr>
              <w:t>Инвестиционный проект «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ETANA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PET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</w:rPr>
              <w:t>» 2020-2021 гг.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 xml:space="preserve"> – организация производства полиэт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лентерефталата пищев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го и текстильного назн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чения объемом 0,5 млн. тонн в год;</w:t>
            </w:r>
          </w:p>
          <w:p w:rsidR="00997AA3" w:rsidRPr="00C009D1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D1">
              <w:rPr>
                <w:rFonts w:ascii="Times New Roman" w:hAnsi="Times New Roman" w:cs="Times New Roman"/>
                <w:i/>
                <w:sz w:val="20"/>
                <w:szCs w:val="20"/>
              </w:rPr>
              <w:t>Инвестиционный проект «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GWW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C009D1">
              <w:rPr>
                <w:rFonts w:ascii="Times New Roman" w:hAnsi="Times New Roman" w:cs="Times New Roman"/>
                <w:i/>
                <w:sz w:val="20"/>
                <w:szCs w:val="20"/>
              </w:rPr>
              <w:t>» 2018-2020 гг.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 xml:space="preserve"> – организация произво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ства бутилированной воды.</w:t>
            </w:r>
          </w:p>
          <w:p w:rsidR="00997AA3" w:rsidRPr="00B92972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Реализация проекта обеспечит развитие  п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тенциала обрабатыва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 производств в ре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публике, значительно повысит значение вал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вого регионального пр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дукта и уровень посту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лений в республика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09D1">
              <w:rPr>
                <w:rFonts w:ascii="Times New Roman" w:hAnsi="Times New Roman" w:cs="Times New Roman"/>
                <w:sz w:val="20"/>
                <w:szCs w:val="20"/>
              </w:rPr>
              <w:t>ский бюджет.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«Завод чистых полимеров «Этана»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218 999,1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2297" w:type="dxa"/>
            <w:gridSpan w:val="4"/>
            <w:shd w:val="clear" w:color="auto" w:fill="auto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5D5DCC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 xml:space="preserve">Ашинов 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  <w:r w:rsidR="005D5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8(928)7099085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E94B7E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corp@etana.ru</w:t>
              </w:r>
            </w:hyperlink>
          </w:p>
        </w:tc>
        <w:tc>
          <w:tcPr>
            <w:tcW w:w="2224" w:type="dxa"/>
            <w:shd w:val="clear" w:color="auto" w:fill="auto"/>
            <w:vAlign w:val="center"/>
          </w:tcPr>
          <w:p w:rsidR="00997AA3" w:rsidRPr="00034D7B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4D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997AA3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проекта на сегодня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день подписаны:</w:t>
            </w:r>
          </w:p>
          <w:p w:rsidR="00997AA3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- Генеральное согл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шение между Прав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тельством Кабардино-Балкарской Республ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 xml:space="preserve">ки, компанией «Этана» 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компаниями Кита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ской Народной Ре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публики China Petroleum Technology and Development Corporation, China Kunlun Contracting and Engineering Corporation о сотрудничестве при создании промышле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ного комплекса в К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бардино-Балкарской Республике от 7 ноя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ря 2016 г. № 01-25/01-С- EPC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7AA3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-Контракт ETANA PET I 085 IHS 2016085 на строительство пр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мышленного компле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са в Кабардино-Балкарской Республ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ке (стороны контракта компания «Этана» и компании Китайской Народной Республики China Petroleum Technology and Development Corporation, China Kunlun Contracting and Engineering Corporation).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C41" w:rsidRPr="00230C41" w:rsidRDefault="00230C41" w:rsidP="002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4 июля 2017 г. в ра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ках визита Председ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теля Китайской Народной Республики в Российскую Федер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цию состоялось по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писание междунаро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соглашений в ра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личных сферах де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тельности.  </w:t>
            </w:r>
          </w:p>
          <w:p w:rsidR="00230C41" w:rsidRDefault="00230C41" w:rsidP="002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В целях исполнения Генерального согл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шения о сотруднич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стве при создании промышленного ко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плекса "Этана" (от 7 ноября 2016 г. № 01-25/01-С) подписанного 7 ноября 2016 г. в г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роде Санкт-Петербурге в рамках 21 регуля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ной встречи глав пр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вительств Российской Федерации и Кита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ской Народной Ре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публики Постановл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нием Правительства Кабардино-Балкарской Республики №96-ПП от 23 мая 2017г. в Схему территориал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ного планирования Кабардино-Балкарской Республики внесены дополнения учитыв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ющие размещение и развитие промышле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ного комплекса «Эт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на», транспортно-логистического и эне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гетических компле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сов, социальных об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ектов программы устойчивого развития. Решением Совета местного самоупра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 с.п. Октябрьское Майского муниц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пального района К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бардино-Балкарской Республики №19 от 21 июня 2017г. внесены изменения и дополн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ния в Правила земл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пользования и з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стройки учитывающие размещение и стро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тельство промышле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ного комплекса "Эт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на".</w:t>
            </w:r>
          </w:p>
          <w:p w:rsidR="008E74FE" w:rsidRPr="008E74FE" w:rsidRDefault="008E74FE" w:rsidP="008E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На основе предвар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тельной (Screening) экологической оценки в соответствии с Ко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венцией ООН об оце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ке воздействия на окружающую среду в трансграничном ко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тексте (Эспо, 1991 г.), Стратегической экол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гической оценки (Strategic Environmental Assessment (SEA) в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полнены итоговые р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боты по экологической оценке воздействия на окружающую и соц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74FE">
              <w:rPr>
                <w:rFonts w:ascii="Times New Roman" w:hAnsi="Times New Roman" w:cs="Times New Roman"/>
                <w:sz w:val="20"/>
                <w:szCs w:val="20"/>
              </w:rPr>
              <w:t xml:space="preserve">альную среду (Environmental Impact Assessment (EIA). </w:t>
            </w:r>
          </w:p>
          <w:p w:rsidR="008E74FE" w:rsidRPr="0023025E" w:rsidRDefault="005D5DCC" w:rsidP="008E7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74FE" w:rsidRPr="008E74FE">
              <w:rPr>
                <w:rFonts w:ascii="Times New Roman" w:hAnsi="Times New Roman" w:cs="Times New Roman"/>
                <w:sz w:val="20"/>
                <w:szCs w:val="20"/>
              </w:rPr>
              <w:t>роводятся работы по структурированию и организации финанс</w:t>
            </w:r>
            <w:r w:rsidR="008E74FE" w:rsidRPr="008E74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E74FE" w:rsidRPr="008E74FE">
              <w:rPr>
                <w:rFonts w:ascii="Times New Roman" w:hAnsi="Times New Roman" w:cs="Times New Roman"/>
                <w:sz w:val="20"/>
                <w:szCs w:val="20"/>
              </w:rPr>
              <w:t>рования первого пу</w:t>
            </w:r>
            <w:r w:rsidR="008E74FE" w:rsidRPr="008E74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E74FE" w:rsidRPr="008E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кового комплекса, в</w:t>
            </w:r>
            <w:r w:rsidR="008E74FE" w:rsidRPr="008E74F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E74FE" w:rsidRPr="008E74FE">
              <w:rPr>
                <w:rFonts w:ascii="Times New Roman" w:hAnsi="Times New Roman" w:cs="Times New Roman"/>
                <w:sz w:val="20"/>
                <w:szCs w:val="20"/>
              </w:rPr>
              <w:t>полнены работы по подготовке технико-экономического обо</w:t>
            </w:r>
            <w:r w:rsidR="008E74FE" w:rsidRPr="008E74F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E74FE" w:rsidRPr="008E74FE">
              <w:rPr>
                <w:rFonts w:ascii="Times New Roman" w:hAnsi="Times New Roman" w:cs="Times New Roman"/>
                <w:sz w:val="20"/>
                <w:szCs w:val="20"/>
              </w:rPr>
              <w:t>нования стартового комплекса, маркети</w:t>
            </w:r>
            <w:r w:rsidR="008E74FE" w:rsidRPr="008E74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E74FE" w:rsidRPr="008E74FE">
              <w:rPr>
                <w:rFonts w:ascii="Times New Roman" w:hAnsi="Times New Roman" w:cs="Times New Roman"/>
                <w:sz w:val="20"/>
                <w:szCs w:val="20"/>
              </w:rPr>
              <w:t>говые исследования, оценка технологич</w:t>
            </w:r>
            <w:r w:rsidR="008E74FE" w:rsidRPr="008E74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E74FE" w:rsidRPr="008E74FE">
              <w:rPr>
                <w:rFonts w:ascii="Times New Roman" w:hAnsi="Times New Roman" w:cs="Times New Roman"/>
                <w:sz w:val="20"/>
                <w:szCs w:val="20"/>
              </w:rPr>
              <w:t>ских решений, в а</w:t>
            </w:r>
            <w:r w:rsidR="008E74FE" w:rsidRPr="008E74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E74FE" w:rsidRPr="008E74FE">
              <w:rPr>
                <w:rFonts w:ascii="Times New Roman" w:hAnsi="Times New Roman" w:cs="Times New Roman"/>
                <w:sz w:val="20"/>
                <w:szCs w:val="20"/>
              </w:rPr>
              <w:t>тивной фазе работы по проектированию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3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Перевод Нальчикского гидрометаллургическ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го завода на новую территорию. Создание инновационного, наукоемкого, эколог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чески безопасного пр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изводства вольфрам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вого ангидрида, осво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ние производства н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вой продукции отвеч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ющей по качеству лучшим мировым стандартам</w:t>
            </w:r>
          </w:p>
          <w:p w:rsidR="00997AA3" w:rsidRPr="00966D60" w:rsidRDefault="00997AA3" w:rsidP="000C1A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6D60">
              <w:rPr>
                <w:rFonts w:ascii="Times New Roman" w:hAnsi="Times New Roman" w:cs="Times New Roman"/>
                <w:i/>
                <w:sz w:val="20"/>
                <w:szCs w:val="20"/>
              </w:rPr>
              <w:t>(Прохладненский мун</w:t>
            </w:r>
            <w:r w:rsidRPr="00966D6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66D60">
              <w:rPr>
                <w:rFonts w:ascii="Times New Roman" w:hAnsi="Times New Roman" w:cs="Times New Roman"/>
                <w:i/>
                <w:sz w:val="20"/>
                <w:szCs w:val="20"/>
              </w:rPr>
              <w:t>ципальный район)</w:t>
            </w:r>
          </w:p>
        </w:tc>
        <w:tc>
          <w:tcPr>
            <w:tcW w:w="2405" w:type="dxa"/>
            <w:gridSpan w:val="3"/>
            <w:vAlign w:val="center"/>
          </w:tcPr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Создание гидромета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лургического произво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ства для переработки вольфрамовых конце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 xml:space="preserve">тратов, вольфрамо-молибденосодержащих продуктов с получением товарных продуктов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 xml:space="preserve"> вольфрамового ангидр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да концентрата молибд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нового гидрометаллу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 xml:space="preserve">гического. Цель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на новой площадке современного гидрометаллургического производства на базе действующего предпри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тия ОАО «Гидромета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лург».</w:t>
            </w:r>
          </w:p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 результате реализации данного проекта план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руется включение нового гидрометаллургического производства  в цепочку производственной к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операции планируемого к реализации комплек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ного проекта по созд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 на территории С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веро-Кавказского фед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рального округа кластера по производству тверд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сплавного инструмента.</w:t>
            </w:r>
          </w:p>
        </w:tc>
        <w:tc>
          <w:tcPr>
            <w:tcW w:w="2262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«КабБалкВольфрам»</w:t>
            </w:r>
          </w:p>
        </w:tc>
        <w:tc>
          <w:tcPr>
            <w:tcW w:w="1704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2016-2019</w:t>
            </w:r>
          </w:p>
        </w:tc>
        <w:tc>
          <w:tcPr>
            <w:tcW w:w="1138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996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297" w:type="dxa"/>
            <w:gridSpan w:val="4"/>
            <w:vAlign w:val="center"/>
          </w:tcPr>
          <w:p w:rsidR="005D5DCC" w:rsidRDefault="005D5DCC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5D5DCC" w:rsidRDefault="005D5DCC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 </w:t>
            </w:r>
          </w:p>
          <w:p w:rsidR="00997AA3" w:rsidRPr="0023025E" w:rsidRDefault="005D5DCC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Анатольевич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8(495)4190030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8(8662) 474368</w:t>
            </w:r>
          </w:p>
        </w:tc>
        <w:tc>
          <w:tcPr>
            <w:tcW w:w="2224" w:type="dxa"/>
            <w:vAlign w:val="center"/>
          </w:tcPr>
          <w:p w:rsidR="00997AA3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7AA3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Проект включен в го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ударственную пр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 xml:space="preserve">му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Развитие СКФО до 2025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7AA3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В целях реализации инвестиционного пр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екта подписано согл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шение между Мин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стерством РФ по делам Северного Кавказа и Правительством КБР.</w:t>
            </w:r>
          </w:p>
          <w:p w:rsidR="005D5DCC" w:rsidRDefault="005D5DCC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сегодняшний день инициатором освоено 10,0 млн. руюлей.</w:t>
            </w:r>
          </w:p>
          <w:p w:rsidR="005D5DCC" w:rsidRDefault="005D5DCC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соглашения между АО «КБВол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фрам» и АО «КР КБР» находится на стадии согласования.</w:t>
            </w:r>
          </w:p>
          <w:p w:rsidR="005D5DCC" w:rsidRPr="0023025E" w:rsidRDefault="005D5DCC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3" w:type="dxa"/>
            <w:gridSpan w:val="2"/>
            <w:vAlign w:val="center"/>
          </w:tcPr>
          <w:p w:rsidR="00997AA3" w:rsidRPr="006D5822" w:rsidRDefault="00230C41" w:rsidP="000C1A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Создание высокоте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нологичного произво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ства 3D конусно-лучевого томографа и аппарата для глубок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фокусной и близкоф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 xml:space="preserve">кусной терапии </w:t>
            </w:r>
            <w:r w:rsidR="00997AA3" w:rsidRPr="006D5822">
              <w:rPr>
                <w:rFonts w:ascii="Times New Roman" w:hAnsi="Times New Roman" w:cs="Times New Roman"/>
                <w:i/>
                <w:sz w:val="20"/>
                <w:szCs w:val="20"/>
              </w:rPr>
              <w:t>(Ма</w:t>
            </w:r>
            <w:r w:rsidR="00997AA3" w:rsidRPr="006D5822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="00997AA3" w:rsidRPr="006D5822">
              <w:rPr>
                <w:rFonts w:ascii="Times New Roman" w:hAnsi="Times New Roman" w:cs="Times New Roman"/>
                <w:i/>
                <w:sz w:val="20"/>
                <w:szCs w:val="20"/>
              </w:rPr>
              <w:t>ский муниципальный район)</w:t>
            </w:r>
          </w:p>
        </w:tc>
        <w:tc>
          <w:tcPr>
            <w:tcW w:w="2405" w:type="dxa"/>
            <w:gridSpan w:val="3"/>
            <w:vAlign w:val="center"/>
          </w:tcPr>
          <w:p w:rsidR="00230C41" w:rsidRPr="00230C41" w:rsidRDefault="00230C41" w:rsidP="002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волит организовать  пр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изводство современного медицинского диагн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стического и терапевт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ческого рентгеновского оборудования, что даст стимул к снижению з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висимости от зарубежн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го медицинского обор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дования, а также пов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сить доступность совр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менного медицинского оборудования для мед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цинских учреждений и улучшить качество м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 xml:space="preserve">дицинских услуг для населения. </w:t>
            </w:r>
          </w:p>
          <w:p w:rsidR="00997AA3" w:rsidRPr="0023025E" w:rsidRDefault="00230C41" w:rsidP="002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Комплексы диагностич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ского и терапевтического рентгеновского оборуд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вания могут использ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ваться в различных обл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стях медицины – ч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люстно-лицевой хиру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гии, стоматологии, онк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логии, травматологии и других. Оборудование планируется поставлят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ся не только в Россию, но и в страны СНГ и Азии.</w:t>
            </w:r>
          </w:p>
        </w:tc>
        <w:tc>
          <w:tcPr>
            <w:tcW w:w="2262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ООО «Севкаврентген- Д»</w:t>
            </w:r>
          </w:p>
        </w:tc>
        <w:tc>
          <w:tcPr>
            <w:tcW w:w="1704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2016-2020</w:t>
            </w:r>
          </w:p>
        </w:tc>
        <w:tc>
          <w:tcPr>
            <w:tcW w:w="1138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6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97" w:type="dxa"/>
            <w:gridSpan w:val="4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Генеральный  директор Хуштов Бетал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Зуберович,</w:t>
            </w:r>
          </w:p>
          <w:p w:rsidR="00997AA3" w:rsidRPr="00CF50F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8(86633)21475, 8(928)6900101</w:t>
            </w:r>
          </w:p>
          <w:p w:rsidR="005D5DCC" w:rsidRPr="005D5DCC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5D5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5D5DCC" w:rsidRPr="005D5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97AA3" w:rsidRPr="005D5DCC" w:rsidRDefault="0039439F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5D5DCC" w:rsidRPr="000214C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5D5DCC" w:rsidRPr="005D5DC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_</w:t>
              </w:r>
              <w:r w:rsidR="005D5DCC" w:rsidRPr="000214C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borovik</w:t>
              </w:r>
              <w:r w:rsidR="005D5DCC" w:rsidRPr="005D5DC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5D5DCC" w:rsidRPr="000214C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skrz</w:t>
              </w:r>
              <w:r w:rsidR="005D5DCC" w:rsidRPr="005D5DCC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5D5DCC" w:rsidRPr="000214C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5D5DCC" w:rsidRPr="005D5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24" w:type="dxa"/>
            <w:vAlign w:val="center"/>
          </w:tcPr>
          <w:p w:rsidR="00997AA3" w:rsidRDefault="00386AF6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997AA3" w:rsidRPr="0023025E" w:rsidRDefault="005D5DCC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реализуется</w:t>
            </w:r>
            <w:r w:rsidR="00997AA3" w:rsidRPr="0023025E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АО «Ко</w:t>
            </w:r>
            <w:r w:rsidR="00997AA3" w:rsidRPr="002302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7AA3" w:rsidRPr="0023025E">
              <w:rPr>
                <w:rFonts w:ascii="Times New Roman" w:hAnsi="Times New Roman" w:cs="Times New Roman"/>
                <w:sz w:val="20"/>
                <w:szCs w:val="20"/>
              </w:rPr>
              <w:t>порация развития С</w:t>
            </w:r>
            <w:r w:rsidR="00997AA3"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97AA3" w:rsidRPr="0023025E">
              <w:rPr>
                <w:rFonts w:ascii="Times New Roman" w:hAnsi="Times New Roman" w:cs="Times New Roman"/>
                <w:sz w:val="20"/>
                <w:szCs w:val="20"/>
              </w:rPr>
              <w:t>верного Кавказа».</w:t>
            </w:r>
          </w:p>
          <w:p w:rsidR="00230C41" w:rsidRPr="00230C41" w:rsidRDefault="00230C41" w:rsidP="002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Имеется Бизнес-план,</w:t>
            </w:r>
            <w:r w:rsidR="005B6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ТЭО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0C41" w:rsidRDefault="00230C41" w:rsidP="005D5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Для реализации прое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та подготовлены и 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ведены специализир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ванные помещения, площади, оборудов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ние.1 октября 2016 года  АО «Корпорация развития Северного Кавказа» заключило с собственником комп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нии Соглашение о ре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лизации инвестицио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ного проекта в области производства мед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C41">
              <w:rPr>
                <w:rFonts w:ascii="Times New Roman" w:hAnsi="Times New Roman" w:cs="Times New Roman"/>
                <w:sz w:val="20"/>
                <w:szCs w:val="20"/>
              </w:rPr>
              <w:t>цинско</w:t>
            </w:r>
            <w:r w:rsidR="005D5DCC">
              <w:rPr>
                <w:rFonts w:ascii="Times New Roman" w:hAnsi="Times New Roman" w:cs="Times New Roman"/>
                <w:sz w:val="20"/>
                <w:szCs w:val="20"/>
              </w:rPr>
              <w:t>го рентгено</w:t>
            </w:r>
            <w:r w:rsidR="005D5D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D5DCC">
              <w:rPr>
                <w:rFonts w:ascii="Times New Roman" w:hAnsi="Times New Roman" w:cs="Times New Roman"/>
                <w:sz w:val="20"/>
                <w:szCs w:val="20"/>
              </w:rPr>
              <w:t>ского оборудования.</w:t>
            </w:r>
          </w:p>
          <w:p w:rsidR="005D5DCC" w:rsidRPr="0023025E" w:rsidRDefault="005D5DCC" w:rsidP="005D5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настоящее время проект ожидает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</w:tr>
      <w:tr w:rsidR="00CB169B" w:rsidRPr="00342754" w:rsidTr="005C7AF2">
        <w:trPr>
          <w:trHeight w:val="397"/>
          <w:jc w:val="center"/>
        </w:trPr>
        <w:tc>
          <w:tcPr>
            <w:tcW w:w="9251" w:type="dxa"/>
            <w:gridSpan w:val="1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проекта</w:t>
            </w:r>
          </w:p>
        </w:tc>
        <w:tc>
          <w:tcPr>
            <w:tcW w:w="1138" w:type="dxa"/>
            <w:gridSpan w:val="3"/>
            <w:vAlign w:val="center"/>
          </w:tcPr>
          <w:p w:rsidR="00997AA3" w:rsidRPr="00287A9F" w:rsidRDefault="00997AA3" w:rsidP="000C1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A9F">
              <w:rPr>
                <w:rFonts w:ascii="Times New Roman" w:hAnsi="Times New Roman" w:cs="Times New Roman"/>
                <w:b/>
                <w:sz w:val="20"/>
                <w:szCs w:val="20"/>
              </w:rPr>
              <w:t>221 599,1</w:t>
            </w:r>
          </w:p>
        </w:tc>
        <w:tc>
          <w:tcPr>
            <w:tcW w:w="996" w:type="dxa"/>
            <w:gridSpan w:val="3"/>
            <w:vAlign w:val="center"/>
          </w:tcPr>
          <w:p w:rsidR="00997AA3" w:rsidRPr="00287A9F" w:rsidRDefault="00997AA3" w:rsidP="000C1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A9F">
              <w:rPr>
                <w:rFonts w:ascii="Times New Roman" w:hAnsi="Times New Roman" w:cs="Times New Roman"/>
                <w:b/>
                <w:sz w:val="20"/>
                <w:szCs w:val="20"/>
              </w:rPr>
              <w:t>3 180</w:t>
            </w:r>
          </w:p>
        </w:tc>
        <w:tc>
          <w:tcPr>
            <w:tcW w:w="2297" w:type="dxa"/>
            <w:gridSpan w:val="4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7AA3" w:rsidRPr="00034D7B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97AA3" w:rsidRPr="00342754" w:rsidTr="005C7AF2">
        <w:trPr>
          <w:trHeight w:val="397"/>
          <w:jc w:val="center"/>
        </w:trPr>
        <w:tc>
          <w:tcPr>
            <w:tcW w:w="15906" w:type="dxa"/>
            <w:gridSpan w:val="24"/>
            <w:vAlign w:val="center"/>
          </w:tcPr>
          <w:p w:rsidR="00997AA3" w:rsidRPr="0070073B" w:rsidRDefault="00997AA3" w:rsidP="000C1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lastRenderedPageBreak/>
              <w:t>Проекты вновь начинаем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ого строительства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с 2017г.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3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Строительство заводов по производству газ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силикатных блоков и обожженной извести</w:t>
            </w:r>
          </w:p>
          <w:p w:rsidR="00997AA3" w:rsidRPr="00E27F5B" w:rsidRDefault="00997AA3" w:rsidP="000C1A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7F5B">
              <w:rPr>
                <w:rFonts w:ascii="Times New Roman" w:hAnsi="Times New Roman" w:cs="Times New Roman"/>
                <w:i/>
                <w:sz w:val="20"/>
                <w:szCs w:val="20"/>
              </w:rPr>
              <w:t>(Майский муниципал</w:t>
            </w:r>
            <w:r w:rsidRPr="00E27F5B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E27F5B">
              <w:rPr>
                <w:rFonts w:ascii="Times New Roman" w:hAnsi="Times New Roman" w:cs="Times New Roman"/>
                <w:i/>
                <w:sz w:val="20"/>
                <w:szCs w:val="20"/>
              </w:rPr>
              <w:t>ный район)</w:t>
            </w:r>
          </w:p>
        </w:tc>
        <w:tc>
          <w:tcPr>
            <w:tcW w:w="2405" w:type="dxa"/>
            <w:gridSpan w:val="3"/>
            <w:vAlign w:val="center"/>
          </w:tcPr>
          <w:p w:rsidR="00997AA3" w:rsidRPr="0023025E" w:rsidRDefault="00997AA3" w:rsidP="000C1AE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0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предполагает создание предприятия по производству газосил</w:t>
            </w:r>
            <w:r w:rsidRPr="00230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катных блоков с ежего</w:t>
            </w:r>
            <w:r w:rsidRPr="00230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230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 мощностью 122 000 м3 и по обожженной и</w:t>
            </w:r>
            <w:r w:rsidRPr="00230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230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вести с ежегодной мо</w:t>
            </w:r>
            <w:r w:rsidRPr="00230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</w:t>
            </w:r>
            <w:r w:rsidRPr="00230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ностью 40 000 тонн. В рамках реализации пр</w:t>
            </w:r>
            <w:r w:rsidRPr="00230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30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екта планируется стро</w:t>
            </w:r>
            <w:r w:rsidRPr="00230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230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тельству двух заводов.</w:t>
            </w:r>
          </w:p>
        </w:tc>
        <w:tc>
          <w:tcPr>
            <w:tcW w:w="2262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ООО «Промышленно-строительная компания «ОКСИ ТМ»</w:t>
            </w:r>
          </w:p>
        </w:tc>
        <w:tc>
          <w:tcPr>
            <w:tcW w:w="1704" w:type="dxa"/>
            <w:gridSpan w:val="3"/>
            <w:vAlign w:val="center"/>
          </w:tcPr>
          <w:p w:rsidR="00997AA3" w:rsidRPr="002D6305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5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138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96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71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Таумурзаев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Мухарбий</w:t>
            </w:r>
            <w:r w:rsidR="005D5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Далхатович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8(928) 9121029</w:t>
            </w:r>
          </w:p>
        </w:tc>
        <w:tc>
          <w:tcPr>
            <w:tcW w:w="2250" w:type="dxa"/>
            <w:gridSpan w:val="2"/>
            <w:vAlign w:val="center"/>
          </w:tcPr>
          <w:p w:rsidR="00997AA3" w:rsidRPr="00E43490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</w:t>
            </w:r>
            <w:r w:rsidRPr="00E434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проект.</w:t>
            </w:r>
          </w:p>
          <w:p w:rsidR="00997AA3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6BD">
              <w:rPr>
                <w:rFonts w:ascii="Times New Roman" w:hAnsi="Times New Roman" w:cs="Times New Roman"/>
                <w:sz w:val="20"/>
                <w:szCs w:val="20"/>
              </w:rPr>
              <w:t>Проект прошел ко</w:t>
            </w:r>
            <w:r w:rsidRPr="00BC06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06BD">
              <w:rPr>
                <w:rFonts w:ascii="Times New Roman" w:hAnsi="Times New Roman" w:cs="Times New Roman"/>
                <w:sz w:val="20"/>
                <w:szCs w:val="20"/>
              </w:rPr>
              <w:t>курсный отбор межв</w:t>
            </w:r>
            <w:r w:rsidRPr="00BC06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06BD">
              <w:rPr>
                <w:rFonts w:ascii="Times New Roman" w:hAnsi="Times New Roman" w:cs="Times New Roman"/>
                <w:sz w:val="20"/>
                <w:szCs w:val="20"/>
              </w:rPr>
              <w:t>домственной комиссии МинКавказа по вкл</w:t>
            </w:r>
            <w:r w:rsidRPr="00BC06B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C06BD">
              <w:rPr>
                <w:rFonts w:ascii="Times New Roman" w:hAnsi="Times New Roman" w:cs="Times New Roman"/>
                <w:sz w:val="20"/>
                <w:szCs w:val="20"/>
              </w:rPr>
              <w:t>чению в подпрограмму «Социально-экономическое разв</w:t>
            </w:r>
            <w:r w:rsidRPr="00BC06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06BD">
              <w:rPr>
                <w:rFonts w:ascii="Times New Roman" w:hAnsi="Times New Roman" w:cs="Times New Roman"/>
                <w:sz w:val="20"/>
                <w:szCs w:val="20"/>
              </w:rPr>
              <w:t>тие КБР до 2025 года» государственной пр</w:t>
            </w:r>
            <w:r w:rsidRPr="00BC06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06BD">
              <w:rPr>
                <w:rFonts w:ascii="Times New Roman" w:hAnsi="Times New Roman" w:cs="Times New Roman"/>
                <w:sz w:val="20"/>
                <w:szCs w:val="20"/>
              </w:rPr>
              <w:t>граммы РФ «Развитие СКФО до 2025 года».</w:t>
            </w:r>
          </w:p>
          <w:p w:rsidR="00997AA3" w:rsidRPr="0023025E" w:rsidRDefault="00997AA3" w:rsidP="005D5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планируется в два 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па. На сегодняшний день реализуется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этап проекта – строительство газос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ликатных блоков, с участием инвесторов из Татарстана. Инв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стиции в проект будут осуществляться в виде поставок инвестором оборудования. Пара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лельно ведется работа по </w:t>
            </w:r>
            <w:r w:rsidR="005D5DCC">
              <w:rPr>
                <w:rFonts w:ascii="Times New Roman" w:hAnsi="Times New Roman" w:cs="Times New Roman"/>
                <w:sz w:val="20"/>
                <w:szCs w:val="20"/>
              </w:rPr>
              <w:t>подбору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под реализацию 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этапа проекта</w:t>
            </w:r>
            <w:r w:rsidR="005D5DCC">
              <w:rPr>
                <w:rFonts w:ascii="Times New Roman" w:hAnsi="Times New Roman" w:cs="Times New Roman"/>
                <w:sz w:val="20"/>
                <w:szCs w:val="20"/>
              </w:rPr>
              <w:t xml:space="preserve"> – д</w:t>
            </w:r>
            <w:r w:rsidR="005D5D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D5DCC">
              <w:rPr>
                <w:rFonts w:ascii="Times New Roman" w:hAnsi="Times New Roman" w:cs="Times New Roman"/>
                <w:sz w:val="20"/>
                <w:szCs w:val="20"/>
              </w:rPr>
              <w:t>бычи известняка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3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Организация произво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ства модифицирова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ного бентонитового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порошка для буровых растворов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5B">
              <w:rPr>
                <w:rFonts w:ascii="Times New Roman" w:hAnsi="Times New Roman" w:cs="Times New Roman"/>
                <w:i/>
                <w:sz w:val="20"/>
                <w:szCs w:val="20"/>
              </w:rPr>
              <w:t>(Черекский муниц</w:t>
            </w:r>
            <w:r w:rsidRPr="00E27F5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E27F5B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5" w:type="dxa"/>
            <w:gridSpan w:val="3"/>
            <w:vAlign w:val="center"/>
          </w:tcPr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Добыча и переработка бентонитовой глины Герпегежского мест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рождения на участке «Хеу» для применения в различных отраслях эк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 xml:space="preserve">номики и получения 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продукции.</w:t>
            </w:r>
          </w:p>
        </w:tc>
        <w:tc>
          <w:tcPr>
            <w:tcW w:w="2262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«Бента»</w:t>
            </w:r>
          </w:p>
        </w:tc>
        <w:tc>
          <w:tcPr>
            <w:tcW w:w="1704" w:type="dxa"/>
            <w:gridSpan w:val="3"/>
            <w:vAlign w:val="center"/>
          </w:tcPr>
          <w:p w:rsidR="00997AA3" w:rsidRPr="009C5F17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F17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8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71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Бабугоев Руслан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Мухамедович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8(938)6938109</w:t>
            </w:r>
          </w:p>
        </w:tc>
        <w:tc>
          <w:tcPr>
            <w:tcW w:w="2250" w:type="dxa"/>
            <w:gridSpan w:val="2"/>
            <w:vAlign w:val="center"/>
          </w:tcPr>
          <w:p w:rsidR="00997AA3" w:rsidRPr="000D6F8F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6F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997AA3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F8F">
              <w:rPr>
                <w:rFonts w:ascii="Times New Roman" w:hAnsi="Times New Roman" w:cs="Times New Roman"/>
                <w:sz w:val="20"/>
                <w:szCs w:val="20"/>
              </w:rPr>
              <w:t>Проект прошел ко</w:t>
            </w:r>
            <w:r w:rsidRPr="000D6F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6F8F">
              <w:rPr>
                <w:rFonts w:ascii="Times New Roman" w:hAnsi="Times New Roman" w:cs="Times New Roman"/>
                <w:sz w:val="20"/>
                <w:szCs w:val="20"/>
              </w:rPr>
              <w:t>курсный отбор межв</w:t>
            </w:r>
            <w:r w:rsidRPr="000D6F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6F8F">
              <w:rPr>
                <w:rFonts w:ascii="Times New Roman" w:hAnsi="Times New Roman" w:cs="Times New Roman"/>
                <w:sz w:val="20"/>
                <w:szCs w:val="20"/>
              </w:rPr>
              <w:t>домственной комиссии МинКавказа по вкл</w:t>
            </w:r>
            <w:r w:rsidRPr="000D6F8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D6F8F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в подпрограмму «Социально-</w:t>
            </w:r>
            <w:r w:rsidRPr="000D6F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экономическое разв</w:t>
            </w:r>
            <w:r w:rsidRPr="000D6F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6F8F">
              <w:rPr>
                <w:rFonts w:ascii="Times New Roman" w:hAnsi="Times New Roman" w:cs="Times New Roman"/>
                <w:sz w:val="20"/>
                <w:szCs w:val="20"/>
              </w:rPr>
              <w:t>тие КБР до 2025 года» государственной пр</w:t>
            </w:r>
            <w:r w:rsidRPr="000D6F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6F8F">
              <w:rPr>
                <w:rFonts w:ascii="Times New Roman" w:hAnsi="Times New Roman" w:cs="Times New Roman"/>
                <w:sz w:val="20"/>
                <w:szCs w:val="20"/>
              </w:rPr>
              <w:t>граммы РФ «Развитие СКФО до 2025 года».</w:t>
            </w:r>
          </w:p>
          <w:p w:rsidR="00997AA3" w:rsidRPr="0023025E" w:rsidRDefault="00997AA3" w:rsidP="00DF5D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Проведены геологич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ские изыскания, топ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графическая съемка и предварительный по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 xml:space="preserve">счет запасов. </w:t>
            </w:r>
            <w:r w:rsidR="00DF5D76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 w:rsidR="00DF5D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5D76">
              <w:rPr>
                <w:rFonts w:ascii="Times New Roman" w:hAnsi="Times New Roman" w:cs="Times New Roman"/>
                <w:sz w:val="20"/>
                <w:szCs w:val="20"/>
              </w:rPr>
              <w:t>товлена и находится на рассмотрении заявка на финансирование в АО «Корпорация развития Северного Кавказа». Вопрос финансиров</w:t>
            </w:r>
            <w:r w:rsidR="00DF5D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F5D76">
              <w:rPr>
                <w:rFonts w:ascii="Times New Roman" w:hAnsi="Times New Roman" w:cs="Times New Roman"/>
                <w:sz w:val="20"/>
                <w:szCs w:val="20"/>
              </w:rPr>
              <w:t>ния решится до конца текущего года</w:t>
            </w:r>
          </w:p>
        </w:tc>
      </w:tr>
      <w:tr w:rsidR="00CB169B" w:rsidRPr="0023025E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3" w:type="dxa"/>
            <w:gridSpan w:val="2"/>
            <w:vAlign w:val="center"/>
          </w:tcPr>
          <w:p w:rsidR="00997AA3" w:rsidRPr="00966D60" w:rsidRDefault="00DF2108" w:rsidP="000C1A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Возобновление добычи и переработки вол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фрамо-молибденовых руд Тырныаузского месторождения Каба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дино-Балкарской Ре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 xml:space="preserve">публики </w:t>
            </w:r>
            <w:r w:rsidR="00997AA3" w:rsidRPr="00966D60">
              <w:rPr>
                <w:rFonts w:ascii="Times New Roman" w:hAnsi="Times New Roman" w:cs="Times New Roman"/>
                <w:i/>
                <w:sz w:val="20"/>
                <w:szCs w:val="20"/>
              </w:rPr>
              <w:t>(Эльбрусский муниципальный район)</w:t>
            </w:r>
          </w:p>
        </w:tc>
        <w:tc>
          <w:tcPr>
            <w:tcW w:w="2405" w:type="dxa"/>
            <w:gridSpan w:val="3"/>
            <w:vAlign w:val="center"/>
          </w:tcPr>
          <w:p w:rsidR="00997AA3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Основа строительства нового комплекса сост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ит из концепции прор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ботки проектных реш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ний, на всех переделах технологических проце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сов на основе технолог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ческих параметров 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бычи полезных ископа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мых, комплексного 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влечения металлов из руд, с последующей их металлургической пер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работкой на основе пр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менения новейших те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нологий, достижений науки и техники, что в совокупности позволяет создание современного горно-металлурги-ческого комплекса. Пр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ект по разработке Ты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ныаузского вольфрам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молибденового мест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рождения является баз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вым и основополага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щим проектом создава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мого на территории СКФО комплекса тве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досплавных производств.</w:t>
            </w:r>
          </w:p>
          <w:p w:rsidR="00DF2108" w:rsidRPr="0023025E" w:rsidRDefault="00DF2108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Реализация проекта им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ет стратегическое знач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ния для повышения об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роноспособности Ро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сийской Федерации. В рамках проводимой р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боты по реформиров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нию Вооруженных сил России разработка Ты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ныаузского месторожд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ния позволит обеспечить потребность в вольфраме предприятий оборонно-промышленного ко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плекса (изготовление бронебойных снарядов, броневой стали) маш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ностроения, металлу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гии,  и других отраслей.</w:t>
            </w:r>
          </w:p>
        </w:tc>
        <w:tc>
          <w:tcPr>
            <w:tcW w:w="2262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Правительство КБР</w:t>
            </w:r>
          </w:p>
        </w:tc>
        <w:tc>
          <w:tcPr>
            <w:tcW w:w="1704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1138" w:type="dxa"/>
            <w:gridSpan w:val="3"/>
            <w:vAlign w:val="center"/>
          </w:tcPr>
          <w:p w:rsidR="00997AA3" w:rsidRPr="0023025E" w:rsidRDefault="00DF2108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97AA3" w:rsidRPr="0023025E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996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71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997AA3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4D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Планируемый к </w:t>
            </w:r>
          </w:p>
          <w:p w:rsidR="00997AA3" w:rsidRPr="00034D7B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4D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реализации проект. </w:t>
            </w:r>
          </w:p>
          <w:p w:rsidR="00997AA3" w:rsidRPr="00966D60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В целях скоординир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 xml:space="preserve">ванной 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обновлению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бычи на Тырныаузском вол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фрамо-молибденовом месторождении 8 июня 2015 года подписано Соглашение между Федеральным агентством по недр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пользованию и Прав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тельством КБР о пер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даче Правительству КБР осуществления отдельных полномочий в сфере недропольз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  <w:p w:rsidR="00997AA3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В рамках заключенн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го соглашения заве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шена работа по расчету запасов и подготовке ТЭО кондиций Тырн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аузкского вольфрамо-молибденового мест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рождения. В рамках государственного ко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 xml:space="preserve">тракта №1 от 21.09.2015г., работы по проекту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Разработка нового ТЭО кондиций и переоценка запаса вольфрамо-молибденовых руд Тырныаузского мест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Гипроцветмет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 xml:space="preserve">, входящее в структуру ГК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6D60">
              <w:rPr>
                <w:rFonts w:ascii="Times New Roman" w:hAnsi="Times New Roman" w:cs="Times New Roman"/>
                <w:sz w:val="20"/>
                <w:szCs w:val="20"/>
              </w:rPr>
              <w:t>Ростех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2108" w:rsidRPr="00DF2108" w:rsidRDefault="00DF2108" w:rsidP="00DF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Имеется  ТЭО конд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ций Тырныаузского вольфрамо-молибденового мест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рождения. Подгото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 xml:space="preserve">лена финансово-экономическая модель. </w:t>
            </w:r>
          </w:p>
          <w:p w:rsidR="00DF2108" w:rsidRPr="00DF2108" w:rsidRDefault="00DF2108" w:rsidP="00DF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В целях скоординир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ванной работы  по во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обновлению добычи на Тырныаузском вол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фрамо-молибденовом месторождении 8 июня 2015 года подписано Соглашение между Федеральным агентством по недр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пользованию и Прав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тельством Кабардино-Балкарской Республ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 о передаче Прав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тельству Кабардино-Балкарской Республ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ки осуществления 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дельных полномочий в сфере недропользов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DF2108" w:rsidRPr="00DF2108" w:rsidRDefault="00DF2108" w:rsidP="00DF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 xml:space="preserve">     В рамках заключе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ного Соглашения ме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ду Федеральным агентством по недр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пользованию и Прав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тельством КБР   заве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шена работа по расчету запасов и подготовке ТЭО кондиций Тырн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аузского вольфрамо-молибденового мест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рождения.  Работы по проекту «Разработка нового Технико-экономического обо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нования (ТЭО) конд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ций и переоценка зап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сов вольфрамо-молибденовых руд Тырныаузского мест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рождения» проведены ОАО «Гипроцветмет» входящий в структуру ГК «Ростех».</w:t>
            </w:r>
          </w:p>
          <w:p w:rsidR="00DF2108" w:rsidRPr="00DF2108" w:rsidRDefault="00DF2108" w:rsidP="00DF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 xml:space="preserve">    Минприроды России (Роснедра)  утвержден Перечень участков недр по Кабардино-Балкарской Республ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ке, предлагаемых для предоставления в пол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 xml:space="preserve">зование в 2017 году.    </w:t>
            </w:r>
          </w:p>
          <w:p w:rsidR="00DF2108" w:rsidRPr="00DF2108" w:rsidRDefault="00DF2108" w:rsidP="00DF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В   2017 году на со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местных совещаниях Минпромторга России и Минкавказа России с участием   Минфина России, Минэкон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мразвития России, Р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срезерва, Роснедра, Правительства Каба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дино-Балкарской Ре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публики, ГК «Ростех»,                  ГК «Внешэконо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банк», ПАО «Сбе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банк»,   АО «Россел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хозбанк»,  АО «Комп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ния «Вольфрам» 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суждены ключевые параметры проекта,   перечень необходим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го оборудования, ф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нансово-хозяйственная модель, основные  направления его реал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зации и потенциальные меры государственной поддержки со стороны федеральных органов исполнительной власти Кабардино-Балкарской Республики и фина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совых институтов.   На данном этапе опред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лены потенциальные инвесторы- ООО «РТ-Развитие бизнеса»  (ГК «РОСТЕХ») и АО «Компания «Вол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фрам» которыми по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готовлена финансово-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экономическая модель,    которая представлена  в  Правительство Ро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сийской Федерации.</w:t>
            </w:r>
          </w:p>
          <w:p w:rsidR="00DF2108" w:rsidRPr="0023025E" w:rsidRDefault="00DF2108" w:rsidP="00DF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 xml:space="preserve">   Сформированы пре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ложения по госуда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ственной поддержке проекта, в частности, льготное кредитование и применение особого налогового режима (Правительством К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бардино-Балкарской Республики ведется работа по подготовке заявки для оформления территории опереж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ющего социально-экономического разв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тия), как на федерал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ном, так и на реги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нальном уровне.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3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Изготовление и дал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нейшее продвижение на рынок керамической глазурованной кр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вельной черепицы</w:t>
            </w:r>
          </w:p>
          <w:p w:rsidR="00997AA3" w:rsidRPr="00E27F5B" w:rsidRDefault="00997AA3" w:rsidP="000C1A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7F5B">
              <w:rPr>
                <w:rFonts w:ascii="Times New Roman" w:hAnsi="Times New Roman" w:cs="Times New Roman"/>
                <w:i/>
                <w:sz w:val="20"/>
                <w:szCs w:val="20"/>
              </w:rPr>
              <w:t>(Урванский муниц</w:t>
            </w:r>
            <w:r w:rsidRPr="00E27F5B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E27F5B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05" w:type="dxa"/>
            <w:gridSpan w:val="3"/>
            <w:vAlign w:val="center"/>
          </w:tcPr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Создание нового пр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мышленного произво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ства по массовому в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пуску керамической кр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вельной черепицы</w:t>
            </w:r>
          </w:p>
        </w:tc>
        <w:tc>
          <w:tcPr>
            <w:tcW w:w="2262" w:type="dxa"/>
            <w:gridSpan w:val="3"/>
            <w:vAlign w:val="center"/>
          </w:tcPr>
          <w:p w:rsidR="00997AA3" w:rsidRPr="0023025E" w:rsidRDefault="00997AA3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ООО «Стандарт-Керамик»</w:t>
            </w:r>
          </w:p>
        </w:tc>
        <w:tc>
          <w:tcPr>
            <w:tcW w:w="1704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8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71" w:type="dxa"/>
            <w:gridSpan w:val="3"/>
            <w:vAlign w:val="center"/>
          </w:tcPr>
          <w:p w:rsidR="00DF5D76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Апхудов 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Аслан</w:t>
            </w:r>
            <w:r w:rsidR="00DF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Сосрукович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7(905) 4369812</w:t>
            </w:r>
          </w:p>
        </w:tc>
        <w:tc>
          <w:tcPr>
            <w:tcW w:w="2250" w:type="dxa"/>
            <w:gridSpan w:val="2"/>
            <w:vAlign w:val="center"/>
          </w:tcPr>
          <w:p w:rsidR="00997AA3" w:rsidRPr="000D6F8F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6F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</w:t>
            </w:r>
          </w:p>
          <w:p w:rsidR="00997AA3" w:rsidRPr="000D6F8F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6F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реализации проект.</w:t>
            </w:r>
          </w:p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На сегодняшний день подобраны месторо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дения по добыче глины и площадка для реал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зации инвестиционного проек</w:t>
            </w:r>
            <w:r w:rsidR="005B60FF">
              <w:rPr>
                <w:rFonts w:ascii="Times New Roman" w:hAnsi="Times New Roman" w:cs="Times New Roman"/>
                <w:sz w:val="20"/>
                <w:szCs w:val="20"/>
              </w:rPr>
              <w:t>та. Разработан бизнес-план. Имею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тся необходимые источн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ки финансирования. Ведутся переговоры с поставщиками обор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дования.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shd w:val="clear" w:color="auto" w:fill="auto"/>
            <w:vAlign w:val="center"/>
          </w:tcPr>
          <w:p w:rsidR="00997AA3" w:rsidRPr="0023025E" w:rsidRDefault="00D61395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7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:rsidR="00DF2108" w:rsidRDefault="00DF2108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 xml:space="preserve">ства твердосплавного инструмента </w:t>
            </w:r>
          </w:p>
          <w:p w:rsidR="00997AA3" w:rsidRPr="00AC160A" w:rsidRDefault="00997AA3" w:rsidP="000C1A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16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(Терский муниципал</w:t>
            </w:r>
            <w:r w:rsidRPr="00AC160A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AC160A">
              <w:rPr>
                <w:rFonts w:ascii="Times New Roman" w:hAnsi="Times New Roman" w:cs="Times New Roman"/>
                <w:i/>
                <w:sz w:val="20"/>
                <w:szCs w:val="20"/>
              </w:rPr>
              <w:t>ный район)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DF2108" w:rsidRDefault="00DF2108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перевоор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жение производства, в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 xml:space="preserve">пуск твердосплавного 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инструмента, алмазо-твердосплавных пластин.</w:t>
            </w:r>
          </w:p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Выпуск твердосплавной продукции в объеме 100 тонн в год, в том числе: алмазно-твердосплавные изделия (долота, коро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ки, резцы, пластины и т.д.); оснастка тверд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сплавная для синтеза алмазов; твердые спл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вы, изготовляемые мет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дом горячего прессов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ния; оснащение пород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разрушающего инстр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мента для дорожных 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бот, горнодобывающей, нефтяной и газовой 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раслей производства; производство алмазного инструмента и инстр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мента нестандартной формы.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«Терекалмаз»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997AA3" w:rsidRPr="0023025E" w:rsidRDefault="00DF2108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  <w:r w:rsidR="00997AA3" w:rsidRPr="002302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997AA3" w:rsidRPr="0023025E" w:rsidRDefault="00DF2108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997AA3" w:rsidRPr="002302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7A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Тлеужев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Адальби</w:t>
            </w:r>
            <w:r w:rsidR="00DF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Билелович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8(903)4267983</w:t>
            </w:r>
          </w:p>
          <w:p w:rsidR="00997AA3" w:rsidRPr="0023025E" w:rsidRDefault="0039439F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97AA3" w:rsidRPr="00E94B7E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mail@terekalmaz.ru</w:t>
              </w:r>
            </w:hyperlink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997AA3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4D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Планируемый к </w:t>
            </w:r>
          </w:p>
          <w:p w:rsidR="00997AA3" w:rsidRPr="00034D7B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4D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реализации проект. </w:t>
            </w:r>
          </w:p>
          <w:p w:rsidR="00997AA3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планируется совместно с АО «Корпорация ра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вития Северного Ка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каза».</w:t>
            </w:r>
          </w:p>
          <w:p w:rsidR="00997AA3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Продукция, планиру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мая к выпуску в рамках инвестиционного пр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екта, внесена в План мероприятий по и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портозамещению в отрасли станкоинстр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ментальной промы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ленности Российской Федерации, утве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жденный приказом Минпромторга России №650 от 31 марта 2015 года. Имеется вся н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обходимая инфр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структура и свободные производственные площади. Территория производственной ч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сти завода составляет 24 га, являющейся его собственностью. О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щая площадь зданий и сооружений завода составляет 62,8  тыс. квадратных метров, в том числе произво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ственные площади -  48,4 тыс. квадратных метров, из них свобо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ные (полностью гот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вые к размещению на них новых прои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C160A">
              <w:rPr>
                <w:rFonts w:ascii="Times New Roman" w:hAnsi="Times New Roman" w:cs="Times New Roman"/>
                <w:sz w:val="20"/>
                <w:szCs w:val="20"/>
              </w:rPr>
              <w:t>водств) – 10,0 тыс. квадратных метров.</w:t>
            </w:r>
          </w:p>
          <w:p w:rsidR="00DF2108" w:rsidRPr="00DF2108" w:rsidRDefault="00DF2108" w:rsidP="00DF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 Бизнес-план</w:t>
            </w:r>
          </w:p>
          <w:p w:rsidR="00DF2108" w:rsidRPr="0023025E" w:rsidRDefault="00DF2108" w:rsidP="00DF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Ведется  работа по привлечению   средств ФРП, на реализацию  инвестиционного пр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2108">
              <w:rPr>
                <w:rFonts w:ascii="Times New Roman" w:hAnsi="Times New Roman" w:cs="Times New Roman"/>
                <w:sz w:val="20"/>
                <w:szCs w:val="20"/>
              </w:rPr>
              <w:t>екта.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997AA3" w:rsidRPr="0023025E" w:rsidRDefault="00D61395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97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Организация произво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ства шлифовального  инструмента</w:t>
            </w:r>
          </w:p>
          <w:p w:rsidR="00997AA3" w:rsidRPr="006D5822" w:rsidRDefault="00997AA3" w:rsidP="000C1A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5822">
              <w:rPr>
                <w:rFonts w:ascii="Times New Roman" w:hAnsi="Times New Roman" w:cs="Times New Roman"/>
                <w:i/>
                <w:sz w:val="20"/>
                <w:szCs w:val="20"/>
              </w:rPr>
              <w:t>(Терский муниципал</w:t>
            </w:r>
            <w:r w:rsidRPr="006D5822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6D5822">
              <w:rPr>
                <w:rFonts w:ascii="Times New Roman" w:hAnsi="Times New Roman" w:cs="Times New Roman"/>
                <w:i/>
                <w:sz w:val="20"/>
                <w:szCs w:val="20"/>
              </w:rPr>
              <w:t>ный район)</w:t>
            </w:r>
          </w:p>
        </w:tc>
        <w:tc>
          <w:tcPr>
            <w:tcW w:w="2405" w:type="dxa"/>
            <w:gridSpan w:val="3"/>
            <w:vAlign w:val="center"/>
          </w:tcPr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Организация совреме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ного производства новых видов шлифовального инструмента станет 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ним из этапов реализ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ции комплексного инв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стиционного проекта АО «Терекалмаз» по реко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струкции и техническ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му перевооружению производства с целью обеспечения предпри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тий ОПК и машиностр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ения высококачестве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ным инструментом.</w:t>
            </w:r>
          </w:p>
        </w:tc>
        <w:tc>
          <w:tcPr>
            <w:tcW w:w="2262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АО «Терекалмаз»</w:t>
            </w:r>
          </w:p>
        </w:tc>
        <w:tc>
          <w:tcPr>
            <w:tcW w:w="1704" w:type="dxa"/>
            <w:gridSpan w:val="3"/>
            <w:vAlign w:val="center"/>
          </w:tcPr>
          <w:p w:rsidR="00997AA3" w:rsidRPr="0023025E" w:rsidRDefault="00DF2108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  <w:r w:rsidR="00997AA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8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71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Тлеужев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Адальби</w:t>
            </w:r>
            <w:r w:rsidR="00DF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Билелович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8(903)4267983</w:t>
            </w:r>
          </w:p>
          <w:p w:rsidR="00997AA3" w:rsidRPr="0023025E" w:rsidRDefault="0039439F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997AA3" w:rsidRPr="00E94B7E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mail@terekalmaz.ru</w:t>
              </w:r>
            </w:hyperlink>
          </w:p>
        </w:tc>
        <w:tc>
          <w:tcPr>
            <w:tcW w:w="2250" w:type="dxa"/>
            <w:gridSpan w:val="2"/>
            <w:vAlign w:val="center"/>
          </w:tcPr>
          <w:p w:rsidR="00997AA3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4D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</w:t>
            </w:r>
          </w:p>
          <w:p w:rsidR="00997AA3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реализации проект.</w:t>
            </w:r>
          </w:p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2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планируется совместно с АО «Корпорация ра</w:t>
            </w:r>
            <w:r w:rsidRPr="006D58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D5822">
              <w:rPr>
                <w:rFonts w:ascii="Times New Roman" w:hAnsi="Times New Roman" w:cs="Times New Roman"/>
                <w:sz w:val="20"/>
                <w:szCs w:val="20"/>
              </w:rPr>
              <w:t>вития Северного Ка</w:t>
            </w:r>
            <w:r w:rsidRPr="006D58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D5822">
              <w:rPr>
                <w:rFonts w:ascii="Times New Roman" w:hAnsi="Times New Roman" w:cs="Times New Roman"/>
                <w:sz w:val="20"/>
                <w:szCs w:val="20"/>
              </w:rPr>
              <w:t>каза». Продукция, пл</w:t>
            </w:r>
            <w:r w:rsidRPr="006D58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5822">
              <w:rPr>
                <w:rFonts w:ascii="Times New Roman" w:hAnsi="Times New Roman" w:cs="Times New Roman"/>
                <w:sz w:val="20"/>
                <w:szCs w:val="20"/>
              </w:rPr>
              <w:t>нируемая к выпуску в рамках инвестицио</w:t>
            </w:r>
            <w:r w:rsidRPr="006D58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5822">
              <w:rPr>
                <w:rFonts w:ascii="Times New Roman" w:hAnsi="Times New Roman" w:cs="Times New Roman"/>
                <w:sz w:val="20"/>
                <w:szCs w:val="20"/>
              </w:rPr>
              <w:t>ного проекта, внесена в План мероприятий по импортозамещению в отрасли станкоинстр</w:t>
            </w:r>
            <w:r w:rsidRPr="006D58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5822">
              <w:rPr>
                <w:rFonts w:ascii="Times New Roman" w:hAnsi="Times New Roman" w:cs="Times New Roman"/>
                <w:sz w:val="20"/>
                <w:szCs w:val="20"/>
              </w:rPr>
              <w:t>ментальной промы</w:t>
            </w:r>
            <w:r w:rsidRPr="006D582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D5822">
              <w:rPr>
                <w:rFonts w:ascii="Times New Roman" w:hAnsi="Times New Roman" w:cs="Times New Roman"/>
                <w:sz w:val="20"/>
                <w:szCs w:val="20"/>
              </w:rPr>
              <w:t>ленности Российской Федерации, утве</w:t>
            </w:r>
            <w:r w:rsidRPr="006D58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5822">
              <w:rPr>
                <w:rFonts w:ascii="Times New Roman" w:hAnsi="Times New Roman" w:cs="Times New Roman"/>
                <w:sz w:val="20"/>
                <w:szCs w:val="20"/>
              </w:rPr>
              <w:t>жденный приказом Мин-промторга России №650 от 31 марта 2015 года.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997AA3" w:rsidRPr="0023025E" w:rsidRDefault="00D61395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97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gridSpan w:val="2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Расширение действ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ющего производства инфузионных раств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ров и организация пр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изводства лекарстве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ных препаратов</w:t>
            </w:r>
          </w:p>
          <w:p w:rsidR="00997AA3" w:rsidRPr="00E27F5B" w:rsidRDefault="00997AA3" w:rsidP="000C1A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7F5B">
              <w:rPr>
                <w:rFonts w:ascii="Times New Roman" w:hAnsi="Times New Roman" w:cs="Times New Roman"/>
                <w:i/>
                <w:sz w:val="20"/>
                <w:szCs w:val="20"/>
              </w:rPr>
              <w:t>(г.о. Нальчик)</w:t>
            </w:r>
          </w:p>
        </w:tc>
        <w:tc>
          <w:tcPr>
            <w:tcW w:w="2405" w:type="dxa"/>
            <w:gridSpan w:val="3"/>
            <w:vAlign w:val="center"/>
          </w:tcPr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Расширение действу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щего предприятия по производству инфузио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ных растворов и дал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нейшее расширение 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сортимента выпускаемой продукции. Проект ре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лизуется на базе де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ствующего предприятия. Реализация данного пр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екта предполагает сл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дующие этапы:</w:t>
            </w:r>
          </w:p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- расширение уже сущ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ствующего производства инфузионных растворов в объеме 5 млн. штук до 11 млн. штук в год;</w:t>
            </w:r>
          </w:p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- организация произво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ства дополнительно 12 новых препаратов в форме таблеток и капсул.</w:t>
            </w:r>
          </w:p>
        </w:tc>
        <w:tc>
          <w:tcPr>
            <w:tcW w:w="2262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«Фарма Инте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нейшинал Компани Россия-СНГ»</w:t>
            </w:r>
          </w:p>
        </w:tc>
        <w:tc>
          <w:tcPr>
            <w:tcW w:w="1704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F3A36">
              <w:rPr>
                <w:rFonts w:ascii="Times New Roman" w:hAnsi="Times New Roman" w:cs="Times New Roman"/>
                <w:sz w:val="20"/>
                <w:szCs w:val="20"/>
              </w:rPr>
              <w:t>17-2019</w:t>
            </w:r>
          </w:p>
        </w:tc>
        <w:tc>
          <w:tcPr>
            <w:tcW w:w="1138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391,5</w:t>
            </w:r>
          </w:p>
        </w:tc>
        <w:tc>
          <w:tcPr>
            <w:tcW w:w="996" w:type="dxa"/>
            <w:gridSpan w:val="3"/>
            <w:vAlign w:val="center"/>
          </w:tcPr>
          <w:p w:rsidR="00997AA3" w:rsidRPr="0023025E" w:rsidRDefault="005F3A36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71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Аммар Мохамад Аллаа Гази.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8(8662)73-00-33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3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3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250" w:type="dxa"/>
            <w:gridSpan w:val="2"/>
            <w:vAlign w:val="center"/>
          </w:tcPr>
          <w:p w:rsidR="00997AA3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4D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</w:t>
            </w:r>
          </w:p>
          <w:p w:rsidR="00997AA3" w:rsidRPr="00034D7B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34D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реализации проект.</w:t>
            </w:r>
          </w:p>
          <w:p w:rsidR="00997AA3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D7B">
              <w:rPr>
                <w:rFonts w:ascii="Times New Roman" w:hAnsi="Times New Roman" w:cs="Times New Roman"/>
                <w:sz w:val="20"/>
                <w:szCs w:val="20"/>
              </w:rPr>
              <w:t>Инициатором проекта подготовлен бизнес-план и финансовая м</w:t>
            </w:r>
            <w:r w:rsidRPr="00034D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D7B">
              <w:rPr>
                <w:rFonts w:ascii="Times New Roman" w:hAnsi="Times New Roman" w:cs="Times New Roman"/>
                <w:sz w:val="20"/>
                <w:szCs w:val="20"/>
              </w:rPr>
              <w:t>дель проекта. Имеются предварительные дог</w:t>
            </w:r>
            <w:r w:rsidRPr="00034D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D7B">
              <w:rPr>
                <w:rFonts w:ascii="Times New Roman" w:hAnsi="Times New Roman" w:cs="Times New Roman"/>
                <w:sz w:val="20"/>
                <w:szCs w:val="20"/>
              </w:rPr>
              <w:t>воренности с поста</w:t>
            </w:r>
            <w:r w:rsidRPr="00034D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4D7B">
              <w:rPr>
                <w:rFonts w:ascii="Times New Roman" w:hAnsi="Times New Roman" w:cs="Times New Roman"/>
                <w:sz w:val="20"/>
                <w:szCs w:val="20"/>
              </w:rPr>
              <w:t>щиками оборудования для производство н</w:t>
            </w:r>
            <w:r w:rsidRPr="00034D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D7B">
              <w:rPr>
                <w:rFonts w:ascii="Times New Roman" w:hAnsi="Times New Roman" w:cs="Times New Roman"/>
                <w:sz w:val="20"/>
                <w:szCs w:val="20"/>
              </w:rPr>
              <w:t>вой линейки физра</w:t>
            </w:r>
            <w:r w:rsidRPr="00034D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4D7B">
              <w:rPr>
                <w:rFonts w:ascii="Times New Roman" w:hAnsi="Times New Roman" w:cs="Times New Roman"/>
                <w:sz w:val="20"/>
                <w:szCs w:val="20"/>
              </w:rPr>
              <w:t xml:space="preserve">творов и линии разлива сиропов в стеклянные </w:t>
            </w:r>
            <w:r w:rsidRPr="00034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флаконы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7AA3" w:rsidRPr="0023025E" w:rsidRDefault="00997AA3" w:rsidP="005B6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D7B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4D7B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планируется совместно с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4D7B">
              <w:rPr>
                <w:rFonts w:ascii="Times New Roman" w:hAnsi="Times New Roman" w:cs="Times New Roman"/>
                <w:sz w:val="20"/>
                <w:szCs w:val="20"/>
              </w:rPr>
              <w:t>Корпора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Северного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каза». В настоящее время </w:t>
            </w:r>
            <w:r w:rsidR="005B60FF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заявка на финансир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проекта.</w:t>
            </w:r>
            <w:r w:rsidR="00DF5D76">
              <w:rPr>
                <w:rFonts w:ascii="Times New Roman" w:hAnsi="Times New Roman" w:cs="Times New Roman"/>
                <w:sz w:val="20"/>
                <w:szCs w:val="20"/>
              </w:rPr>
              <w:t xml:space="preserve"> Вопрос финансирования р</w:t>
            </w:r>
            <w:r w:rsidR="00DF5D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F5D76">
              <w:rPr>
                <w:rFonts w:ascii="Times New Roman" w:hAnsi="Times New Roman" w:cs="Times New Roman"/>
                <w:sz w:val="20"/>
                <w:szCs w:val="20"/>
              </w:rPr>
              <w:t>шится до конца тек</w:t>
            </w:r>
            <w:r w:rsidR="00DF5D7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D76">
              <w:rPr>
                <w:rFonts w:ascii="Times New Roman" w:hAnsi="Times New Roman" w:cs="Times New Roman"/>
                <w:sz w:val="20"/>
                <w:szCs w:val="20"/>
              </w:rPr>
              <w:t>щего года.</w:t>
            </w:r>
          </w:p>
        </w:tc>
      </w:tr>
      <w:tr w:rsidR="00CB169B" w:rsidRPr="00342754" w:rsidTr="005C7AF2">
        <w:trPr>
          <w:trHeight w:val="358"/>
          <w:jc w:val="center"/>
        </w:trPr>
        <w:tc>
          <w:tcPr>
            <w:tcW w:w="617" w:type="dxa"/>
            <w:gridSpan w:val="2"/>
            <w:vAlign w:val="center"/>
          </w:tcPr>
          <w:p w:rsidR="00997AA3" w:rsidRPr="0023025E" w:rsidRDefault="00D61395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997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gridSpan w:val="2"/>
            <w:vAlign w:val="center"/>
          </w:tcPr>
          <w:p w:rsidR="00997AA3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Развитие кабельно-проводниковой пр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дукции, создание выс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котехнологичного пр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изводства нагревател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ных саморегулиру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щихся кабелей.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(Прохладненский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ниципальный район)</w:t>
            </w:r>
          </w:p>
        </w:tc>
        <w:tc>
          <w:tcPr>
            <w:tcW w:w="2405" w:type="dxa"/>
            <w:gridSpan w:val="3"/>
            <w:vAlign w:val="center"/>
          </w:tcPr>
          <w:p w:rsidR="00997AA3" w:rsidRPr="0023025E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Реализация данного пр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екта позволит в данном сегменте снизить долю импорта, которая на с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годняшний день соста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ляет 90%. На сегодня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ний день рынок самор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гулирующихся нагрев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тельных кабелей в Ро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сии оценивается на уровне 10-15 млрд. руб. Основными потребит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лями СЭО являются предприятия нефтегаз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вой отрасли. Их доля в общем числе проектов составляет 70%. Оста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шиеся 30% потребителей СОЭ приходятся на 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хитектурно-строительные объекты, из которых 74% - сист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мы обогрева кровли и водостоков, 26% - сист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мы обогрева открытых площадей.</w:t>
            </w:r>
          </w:p>
        </w:tc>
        <w:tc>
          <w:tcPr>
            <w:tcW w:w="2262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АО «Кабельный завод «Кавказкабель»</w:t>
            </w:r>
          </w:p>
        </w:tc>
        <w:tc>
          <w:tcPr>
            <w:tcW w:w="1704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8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6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71" w:type="dxa"/>
            <w:gridSpan w:val="3"/>
            <w:vAlign w:val="center"/>
          </w:tcPr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B7633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 xml:space="preserve">Якушенко 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Виктор Петрович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+7(964)0301100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Директор по развитию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Урусов А.А.</w:t>
            </w:r>
          </w:p>
          <w:p w:rsidR="00997AA3" w:rsidRPr="0023025E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8(86631)22274</w:t>
            </w:r>
          </w:p>
          <w:p w:rsidR="00997AA3" w:rsidRPr="0023025E" w:rsidRDefault="0039439F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997AA3" w:rsidRPr="00E94B7E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sale@kavkazcabel.ru</w:t>
              </w:r>
            </w:hyperlink>
          </w:p>
        </w:tc>
        <w:tc>
          <w:tcPr>
            <w:tcW w:w="2250" w:type="dxa"/>
            <w:gridSpan w:val="2"/>
            <w:vAlign w:val="center"/>
          </w:tcPr>
          <w:p w:rsidR="00997AA3" w:rsidRPr="00D93707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3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</w:t>
            </w:r>
          </w:p>
          <w:p w:rsidR="00997AA3" w:rsidRPr="00D93707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3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реализации проект.</w:t>
            </w:r>
          </w:p>
          <w:p w:rsidR="00997AA3" w:rsidRDefault="00997AA3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Приказом Минпро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торга России №653 от 31 марта 2015 г. пр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дукция внесена в План мероприятий по и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портозамещению в отрасли энергетическ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го машиностроения, кабельной и электр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технической промы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ленности РФ.</w:t>
            </w:r>
          </w:p>
          <w:p w:rsidR="00997AA3" w:rsidRPr="0023025E" w:rsidRDefault="00B7633E" w:rsidP="000C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планируется совместно с АО «Корпорация ра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вития Северного Ка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каза».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17057B" w:rsidRDefault="00D61395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05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gridSpan w:val="2"/>
            <w:vAlign w:val="center"/>
          </w:tcPr>
          <w:p w:rsidR="0017057B" w:rsidRDefault="0017057B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2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завода </w:t>
            </w:r>
            <w:r w:rsidRPr="00942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проиводству бето</w:t>
            </w:r>
            <w:r w:rsidRPr="00942D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D2F">
              <w:rPr>
                <w:rFonts w:ascii="Times New Roman" w:hAnsi="Times New Roman" w:cs="Times New Roman"/>
                <w:sz w:val="20"/>
                <w:szCs w:val="20"/>
              </w:rPr>
              <w:t>ных столбиков (шп</w:t>
            </w:r>
            <w:r w:rsidRPr="00942D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D2F">
              <w:rPr>
                <w:rFonts w:ascii="Times New Roman" w:hAnsi="Times New Roman" w:cs="Times New Roman"/>
                <w:sz w:val="20"/>
                <w:szCs w:val="20"/>
              </w:rPr>
              <w:t>лер)</w:t>
            </w:r>
          </w:p>
          <w:p w:rsidR="0017057B" w:rsidRPr="00942D2F" w:rsidRDefault="0017057B" w:rsidP="00DF21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D2F">
              <w:rPr>
                <w:rFonts w:ascii="Times New Roman" w:hAnsi="Times New Roman" w:cs="Times New Roman"/>
                <w:i/>
                <w:sz w:val="20"/>
                <w:szCs w:val="20"/>
              </w:rPr>
              <w:t>(Чегемский муниц</w:t>
            </w:r>
            <w:r w:rsidRPr="00942D2F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42D2F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  <w:p w:rsidR="0017057B" w:rsidRPr="00003DFA" w:rsidRDefault="0017057B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17057B" w:rsidRPr="00003DFA" w:rsidRDefault="0017057B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Проектом предусмотр</w:t>
            </w:r>
            <w:r w:rsidRPr="00942D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перенос действующ</w:t>
            </w:r>
            <w:r w:rsidRPr="00942D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D2F">
              <w:rPr>
                <w:rFonts w:ascii="Times New Roman" w:hAnsi="Times New Roman" w:cs="Times New Roman"/>
                <w:sz w:val="20"/>
                <w:szCs w:val="20"/>
              </w:rPr>
              <w:t>го производства на новое место, а также модерн</w:t>
            </w:r>
            <w:r w:rsidRPr="00942D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D2F">
              <w:rPr>
                <w:rFonts w:ascii="Times New Roman" w:hAnsi="Times New Roman" w:cs="Times New Roman"/>
                <w:sz w:val="20"/>
                <w:szCs w:val="20"/>
              </w:rPr>
              <w:t>зация оборудования</w:t>
            </w:r>
          </w:p>
        </w:tc>
        <w:tc>
          <w:tcPr>
            <w:tcW w:w="2262" w:type="dxa"/>
            <w:gridSpan w:val="3"/>
            <w:vAlign w:val="center"/>
          </w:tcPr>
          <w:p w:rsidR="0017057B" w:rsidRDefault="005B60FF" w:rsidP="005B6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r w:rsidR="0017057B" w:rsidRPr="00942D2F">
              <w:rPr>
                <w:rFonts w:ascii="Times New Roman" w:hAnsi="Times New Roman" w:cs="Times New Roman"/>
                <w:sz w:val="20"/>
                <w:szCs w:val="20"/>
              </w:rPr>
              <w:t>СадСервис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057B" w:rsidRPr="00942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3"/>
            <w:vAlign w:val="center"/>
          </w:tcPr>
          <w:p w:rsidR="0017057B" w:rsidRDefault="0017057B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8" w:type="dxa"/>
            <w:gridSpan w:val="3"/>
            <w:vAlign w:val="center"/>
          </w:tcPr>
          <w:p w:rsidR="0017057B" w:rsidRDefault="0017057B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6" w:type="dxa"/>
            <w:gridSpan w:val="3"/>
            <w:vAlign w:val="center"/>
          </w:tcPr>
          <w:p w:rsidR="0017057B" w:rsidRPr="00003DFA" w:rsidRDefault="0017057B" w:rsidP="00DF2108">
            <w:pPr>
              <w:jc w:val="center"/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  <w:t>24</w:t>
            </w:r>
          </w:p>
        </w:tc>
        <w:tc>
          <w:tcPr>
            <w:tcW w:w="2271" w:type="dxa"/>
            <w:gridSpan w:val="3"/>
            <w:vAlign w:val="center"/>
          </w:tcPr>
          <w:p w:rsidR="0017057B" w:rsidRDefault="0017057B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2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7633E" w:rsidRDefault="0017057B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Ашабоков </w:t>
            </w:r>
          </w:p>
          <w:p w:rsidR="0017057B" w:rsidRDefault="0017057B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2F">
              <w:rPr>
                <w:rFonts w:ascii="Times New Roman" w:hAnsi="Times New Roman" w:cs="Times New Roman"/>
                <w:sz w:val="20"/>
                <w:szCs w:val="20"/>
              </w:rPr>
              <w:t>Тимур Мухадинович</w:t>
            </w:r>
          </w:p>
          <w:p w:rsidR="00897364" w:rsidRPr="00897364" w:rsidRDefault="00897364" w:rsidP="0089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64">
              <w:rPr>
                <w:rFonts w:ascii="Times New Roman" w:hAnsi="Times New Roman" w:cs="Times New Roman"/>
                <w:sz w:val="20"/>
                <w:szCs w:val="20"/>
              </w:rPr>
              <w:t>8(8662) 71-02-86</w:t>
            </w:r>
          </w:p>
          <w:p w:rsidR="00897364" w:rsidRDefault="00897364" w:rsidP="00897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64">
              <w:rPr>
                <w:rFonts w:ascii="Times New Roman" w:hAnsi="Times New Roman" w:cs="Times New Roman"/>
                <w:sz w:val="20"/>
                <w:szCs w:val="20"/>
              </w:rPr>
              <w:t>8(8662) 71-03-18</w:t>
            </w:r>
          </w:p>
        </w:tc>
        <w:tc>
          <w:tcPr>
            <w:tcW w:w="2250" w:type="dxa"/>
            <w:gridSpan w:val="2"/>
            <w:vAlign w:val="center"/>
          </w:tcPr>
          <w:p w:rsidR="0053476F" w:rsidRPr="0053476F" w:rsidRDefault="0053476F" w:rsidP="0053476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347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Планируемый к</w:t>
            </w:r>
          </w:p>
          <w:p w:rsidR="0053476F" w:rsidRDefault="0053476F" w:rsidP="0053476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347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реализации проект.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B7633E" w:rsidRDefault="00B7633E" w:rsidP="00D07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Заключены договоры на поставку оборуд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вания, подобрана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щадка.</w:t>
            </w:r>
          </w:p>
          <w:p w:rsidR="0017057B" w:rsidRPr="0053476F" w:rsidRDefault="00B7633E" w:rsidP="00B763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Подготовлена и направлена на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смотрение заявка на финансирование в АО «Корпорация развития Северного Кавказа»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53476F" w:rsidRDefault="00D61395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F3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3" w:type="dxa"/>
            <w:gridSpan w:val="2"/>
            <w:vAlign w:val="center"/>
          </w:tcPr>
          <w:p w:rsidR="009C450C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Производство навесной сельскохозяйственной техники</w:t>
            </w:r>
          </w:p>
          <w:p w:rsidR="0053476F" w:rsidRPr="009C450C" w:rsidRDefault="009C450C" w:rsidP="00DF21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45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(Прохладненский м</w:t>
            </w:r>
            <w:r w:rsidRPr="009C450C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9C450C">
              <w:rPr>
                <w:rFonts w:ascii="Times New Roman" w:hAnsi="Times New Roman" w:cs="Times New Roman"/>
                <w:i/>
                <w:sz w:val="20"/>
                <w:szCs w:val="20"/>
              </w:rPr>
              <w:t>ниципальный район)</w:t>
            </w:r>
          </w:p>
        </w:tc>
        <w:tc>
          <w:tcPr>
            <w:tcW w:w="2405" w:type="dxa"/>
            <w:gridSpan w:val="3"/>
            <w:vAlign w:val="center"/>
          </w:tcPr>
          <w:p w:rsidR="0053476F" w:rsidRPr="00942D2F" w:rsidRDefault="009F3D9C" w:rsidP="00362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предполагает </w:t>
            </w:r>
            <w:r w:rsidR="00362A1A">
              <w:rPr>
                <w:rFonts w:ascii="Times New Roman" w:hAnsi="Times New Roman" w:cs="Times New Roman"/>
                <w:sz w:val="20"/>
                <w:szCs w:val="20"/>
              </w:rPr>
              <w:t>создание современного производства обслуж</w:t>
            </w:r>
            <w:r w:rsidR="00362A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62A1A">
              <w:rPr>
                <w:rFonts w:ascii="Times New Roman" w:hAnsi="Times New Roman" w:cs="Times New Roman"/>
                <w:sz w:val="20"/>
                <w:szCs w:val="20"/>
              </w:rPr>
              <w:t>вающей техники для с</w:t>
            </w:r>
            <w:r w:rsidR="00362A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2A1A">
              <w:rPr>
                <w:rFonts w:ascii="Times New Roman" w:hAnsi="Times New Roman" w:cs="Times New Roman"/>
                <w:sz w:val="20"/>
                <w:szCs w:val="20"/>
              </w:rPr>
              <w:t>дов и виноградников, а также, модернизацию существующего прои</w:t>
            </w:r>
            <w:r w:rsidR="00362A1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62A1A">
              <w:rPr>
                <w:rFonts w:ascii="Times New Roman" w:hAnsi="Times New Roman" w:cs="Times New Roman"/>
                <w:sz w:val="20"/>
                <w:szCs w:val="20"/>
              </w:rPr>
              <w:t>водства прицепов тра</w:t>
            </w:r>
            <w:r w:rsidR="00362A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2A1A">
              <w:rPr>
                <w:rFonts w:ascii="Times New Roman" w:hAnsi="Times New Roman" w:cs="Times New Roman"/>
                <w:sz w:val="20"/>
                <w:szCs w:val="20"/>
              </w:rPr>
              <w:t>торных.</w:t>
            </w:r>
          </w:p>
        </w:tc>
        <w:tc>
          <w:tcPr>
            <w:tcW w:w="2262" w:type="dxa"/>
            <w:gridSpan w:val="3"/>
            <w:vAlign w:val="center"/>
          </w:tcPr>
          <w:p w:rsidR="0053476F" w:rsidRPr="00942D2F" w:rsidRDefault="00521BD5" w:rsidP="00DA4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5B60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Агротехсервис</w:t>
            </w:r>
            <w:r w:rsidR="005B60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A4C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A4C30" w:rsidRPr="00DA4C30">
              <w:rPr>
                <w:rFonts w:ascii="Times New Roman" w:hAnsi="Times New Roman" w:cs="Times New Roman"/>
                <w:sz w:val="20"/>
                <w:szCs w:val="20"/>
              </w:rPr>
              <w:t>ООО "Прохладне</w:t>
            </w:r>
            <w:r w:rsidR="00DA4C30" w:rsidRPr="00DA4C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A4C30" w:rsidRPr="00DA4C30">
              <w:rPr>
                <w:rFonts w:ascii="Times New Roman" w:hAnsi="Times New Roman" w:cs="Times New Roman"/>
                <w:sz w:val="20"/>
                <w:szCs w:val="20"/>
              </w:rPr>
              <w:t>ский ремонтно-механический завод"</w:t>
            </w:r>
            <w:r w:rsidR="00DA4C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3"/>
            <w:vAlign w:val="center"/>
          </w:tcPr>
          <w:p w:rsidR="0053476F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138" w:type="dxa"/>
            <w:gridSpan w:val="3"/>
            <w:vAlign w:val="center"/>
          </w:tcPr>
          <w:p w:rsidR="0053476F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6" w:type="dxa"/>
            <w:gridSpan w:val="3"/>
            <w:vAlign w:val="center"/>
          </w:tcPr>
          <w:p w:rsidR="0053476F" w:rsidRDefault="0053476F" w:rsidP="00DF2108">
            <w:pPr>
              <w:jc w:val="center"/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53476F" w:rsidRDefault="00521BD5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7633E" w:rsidRDefault="00521BD5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Ероков </w:t>
            </w:r>
          </w:p>
          <w:p w:rsidR="00521BD5" w:rsidRDefault="00521BD5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 Борисович</w:t>
            </w:r>
          </w:p>
          <w:p w:rsidR="00897364" w:rsidRPr="00942D2F" w:rsidRDefault="00897364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8(928)7238180</w:t>
            </w:r>
          </w:p>
        </w:tc>
        <w:tc>
          <w:tcPr>
            <w:tcW w:w="2250" w:type="dxa"/>
            <w:gridSpan w:val="2"/>
            <w:vAlign w:val="center"/>
          </w:tcPr>
          <w:p w:rsidR="009F3D9C" w:rsidRPr="009F3D9C" w:rsidRDefault="009F3D9C" w:rsidP="009F3D9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3D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</w:t>
            </w:r>
          </w:p>
          <w:p w:rsidR="009F3D9C" w:rsidRPr="009F3D9C" w:rsidRDefault="009F3D9C" w:rsidP="009F3D9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3D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реализации проект. </w:t>
            </w:r>
          </w:p>
          <w:p w:rsidR="00B7633E" w:rsidRDefault="00B7633E" w:rsidP="00362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планируется реализовать на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водственной </w:t>
            </w:r>
          </w:p>
          <w:p w:rsidR="0053476F" w:rsidRPr="0053476F" w:rsidRDefault="009F3D9C" w:rsidP="00362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планируется с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АО «КРСК».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D07617" w:rsidRPr="0066359F" w:rsidRDefault="00D07617" w:rsidP="00D07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3" w:type="dxa"/>
            <w:gridSpan w:val="2"/>
            <w:vAlign w:val="center"/>
          </w:tcPr>
          <w:p w:rsidR="00D07617" w:rsidRDefault="00D07617" w:rsidP="00D07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и переработка перлитового песка</w:t>
            </w:r>
          </w:p>
          <w:p w:rsidR="00D07617" w:rsidRPr="0066359F" w:rsidRDefault="00D07617" w:rsidP="00D07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7617">
              <w:rPr>
                <w:rFonts w:ascii="Times New Roman" w:hAnsi="Times New Roman" w:cs="Times New Roman"/>
                <w:i/>
                <w:sz w:val="20"/>
                <w:szCs w:val="20"/>
              </w:rPr>
              <w:t>Баксанский муниц</w:t>
            </w:r>
            <w:r w:rsidRPr="00D0761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07617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5" w:type="dxa"/>
            <w:gridSpan w:val="3"/>
            <w:vAlign w:val="center"/>
          </w:tcPr>
          <w:p w:rsidR="00D07617" w:rsidRDefault="00D07617" w:rsidP="0043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добычи и переработки перлитового песка</w:t>
            </w:r>
            <w:r w:rsidR="00913890">
              <w:rPr>
                <w:rFonts w:ascii="Times New Roman" w:hAnsi="Times New Roman" w:cs="Times New Roman"/>
                <w:sz w:val="20"/>
                <w:szCs w:val="20"/>
              </w:rPr>
              <w:t xml:space="preserve"> в Хакаюкском м</w:t>
            </w:r>
            <w:r w:rsidR="009138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13890">
              <w:rPr>
                <w:rFonts w:ascii="Times New Roman" w:hAnsi="Times New Roman" w:cs="Times New Roman"/>
                <w:sz w:val="20"/>
                <w:szCs w:val="20"/>
              </w:rPr>
              <w:t>сторождении Баксанск</w:t>
            </w:r>
            <w:r w:rsidR="0091389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13890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2262" w:type="dxa"/>
            <w:gridSpan w:val="3"/>
            <w:vAlign w:val="center"/>
          </w:tcPr>
          <w:p w:rsidR="00D07617" w:rsidRPr="0066359F" w:rsidRDefault="00D07617" w:rsidP="00D07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«Управляющая компания «Волма»</w:t>
            </w:r>
            <w:r w:rsidR="00913890">
              <w:rPr>
                <w:rFonts w:ascii="Times New Roman" w:hAnsi="Times New Roman" w:cs="Times New Roman"/>
                <w:sz w:val="20"/>
                <w:szCs w:val="20"/>
              </w:rPr>
              <w:t xml:space="preserve"> (г.Волгоград)</w:t>
            </w:r>
          </w:p>
          <w:p w:rsidR="00D07617" w:rsidRPr="0066359F" w:rsidRDefault="00D07617" w:rsidP="00D07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D07617" w:rsidRPr="0066359F" w:rsidRDefault="00D07617" w:rsidP="00D07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138" w:type="dxa"/>
            <w:gridSpan w:val="3"/>
            <w:vAlign w:val="center"/>
          </w:tcPr>
          <w:p w:rsidR="00D07617" w:rsidRPr="0066359F" w:rsidRDefault="00D07617" w:rsidP="00D07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6" w:type="dxa"/>
            <w:gridSpan w:val="3"/>
            <w:vAlign w:val="center"/>
          </w:tcPr>
          <w:p w:rsidR="00D07617" w:rsidRPr="0066359F" w:rsidRDefault="00D07617" w:rsidP="00D07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71" w:type="dxa"/>
            <w:gridSpan w:val="3"/>
            <w:vAlign w:val="center"/>
          </w:tcPr>
          <w:p w:rsidR="00D07617" w:rsidRDefault="00815F9E" w:rsidP="00D07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</w:t>
            </w:r>
            <w:r w:rsidR="00D0761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D07617" w:rsidRDefault="00D07617" w:rsidP="00D07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Овчинцев </w:t>
            </w:r>
            <w:r w:rsidRPr="00D07617">
              <w:rPr>
                <w:rFonts w:ascii="Times New Roman" w:hAnsi="Times New Roman" w:cs="Times New Roman"/>
                <w:sz w:val="20"/>
                <w:szCs w:val="20"/>
              </w:rPr>
              <w:t>Владимир Викторович</w:t>
            </w:r>
          </w:p>
          <w:p w:rsidR="00815F9E" w:rsidRPr="0066359F" w:rsidRDefault="00815F9E" w:rsidP="00D07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8(8442)414489</w:t>
            </w:r>
          </w:p>
        </w:tc>
        <w:tc>
          <w:tcPr>
            <w:tcW w:w="2250" w:type="dxa"/>
            <w:gridSpan w:val="2"/>
            <w:vAlign w:val="center"/>
          </w:tcPr>
          <w:p w:rsidR="00D07617" w:rsidRDefault="00D07617" w:rsidP="00D0761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07617" w:rsidRPr="00D07617" w:rsidRDefault="00D07617" w:rsidP="00D0761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76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</w:t>
            </w:r>
          </w:p>
          <w:p w:rsidR="00D07617" w:rsidRPr="00D07617" w:rsidRDefault="00D07617" w:rsidP="00D0761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076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реализации проект.</w:t>
            </w:r>
          </w:p>
          <w:p w:rsidR="00D07617" w:rsidRPr="0066359F" w:rsidRDefault="00D07617" w:rsidP="00D07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Ведется работа по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смотрению </w:t>
            </w:r>
            <w:r w:rsidRPr="00A354C0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 w:rsidRPr="00A354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54C0">
              <w:rPr>
                <w:rFonts w:ascii="Times New Roman" w:hAnsi="Times New Roman" w:cs="Times New Roman"/>
                <w:sz w:val="20"/>
                <w:szCs w:val="20"/>
              </w:rPr>
              <w:t>стей и условий реал</w:t>
            </w:r>
            <w:r w:rsidRPr="00A354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54C0">
              <w:rPr>
                <w:rFonts w:ascii="Times New Roman" w:hAnsi="Times New Roman" w:cs="Times New Roman"/>
                <w:sz w:val="20"/>
                <w:szCs w:val="20"/>
              </w:rPr>
              <w:t>зации инвестиционного проекта</w:t>
            </w:r>
            <w:r w:rsidR="00437348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Кабардино-Балкарской Республики</w:t>
            </w:r>
          </w:p>
        </w:tc>
      </w:tr>
      <w:tr w:rsidR="00CB169B" w:rsidRPr="00342754" w:rsidTr="005C7AF2">
        <w:trPr>
          <w:jc w:val="center"/>
        </w:trPr>
        <w:tc>
          <w:tcPr>
            <w:tcW w:w="9251" w:type="dxa"/>
            <w:gridSpan w:val="13"/>
            <w:vAlign w:val="center"/>
          </w:tcPr>
          <w:p w:rsidR="00997AA3" w:rsidRPr="00342754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17057B">
              <w:rPr>
                <w:rFonts w:ascii="Times New Roman" w:hAnsi="Times New Roman" w:cs="Times New Roman"/>
                <w:b/>
                <w:sz w:val="20"/>
                <w:szCs w:val="20"/>
              </w:rPr>
              <w:t>: 10</w:t>
            </w:r>
            <w:r w:rsidRPr="00EE0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</w:t>
            </w:r>
          </w:p>
        </w:tc>
        <w:tc>
          <w:tcPr>
            <w:tcW w:w="1138" w:type="dxa"/>
            <w:gridSpan w:val="3"/>
            <w:vAlign w:val="center"/>
          </w:tcPr>
          <w:p w:rsidR="00997AA3" w:rsidRPr="00EE0AE6" w:rsidRDefault="00D07617" w:rsidP="000C1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26 15</w:t>
            </w:r>
            <w:r w:rsidR="00FC06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61395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6" w:type="dxa"/>
            <w:gridSpan w:val="3"/>
            <w:vAlign w:val="center"/>
          </w:tcPr>
          <w:p w:rsidR="00997AA3" w:rsidRPr="00EE0AE6" w:rsidRDefault="00997AA3" w:rsidP="000C1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A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13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0761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271" w:type="dxa"/>
            <w:gridSpan w:val="3"/>
            <w:vAlign w:val="center"/>
          </w:tcPr>
          <w:p w:rsidR="00997AA3" w:rsidRPr="00342754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997AA3" w:rsidRPr="002F58E3" w:rsidRDefault="00997AA3" w:rsidP="000C1AE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A6AB4" w:rsidRPr="00342754" w:rsidTr="005C7AF2">
        <w:trPr>
          <w:jc w:val="center"/>
        </w:trPr>
        <w:tc>
          <w:tcPr>
            <w:tcW w:w="15906" w:type="dxa"/>
            <w:gridSpan w:val="24"/>
            <w:vAlign w:val="center"/>
          </w:tcPr>
          <w:p w:rsidR="001A6AB4" w:rsidRPr="00342754" w:rsidRDefault="001A6AB4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Проекты, находящиеся в стадии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разработки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и проектирования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, планируемые к реализации с 2018 года</w:t>
            </w:r>
          </w:p>
        </w:tc>
      </w:tr>
      <w:tr w:rsidR="00CB169B" w:rsidRPr="000D6F8F" w:rsidTr="005C7AF2">
        <w:trPr>
          <w:jc w:val="center"/>
        </w:trPr>
        <w:tc>
          <w:tcPr>
            <w:tcW w:w="593" w:type="dxa"/>
            <w:vAlign w:val="center"/>
          </w:tcPr>
          <w:p w:rsidR="001E4591" w:rsidRDefault="00437348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45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gridSpan w:val="2"/>
            <w:vAlign w:val="center"/>
          </w:tcPr>
          <w:p w:rsidR="001E4591" w:rsidRDefault="001E4591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91">
              <w:rPr>
                <w:rFonts w:ascii="Times New Roman" w:hAnsi="Times New Roman" w:cs="Times New Roman"/>
                <w:sz w:val="20"/>
                <w:szCs w:val="20"/>
              </w:rPr>
              <w:t>Модернизация завода по выпуску пластик</w:t>
            </w:r>
            <w:r w:rsidRPr="001E45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4591">
              <w:rPr>
                <w:rFonts w:ascii="Times New Roman" w:hAnsi="Times New Roman" w:cs="Times New Roman"/>
                <w:sz w:val="20"/>
                <w:szCs w:val="20"/>
              </w:rPr>
              <w:t xml:space="preserve">вой тары  </w:t>
            </w:r>
          </w:p>
          <w:p w:rsidR="001E4591" w:rsidRPr="001A6AB4" w:rsidRDefault="001E4591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E4591">
              <w:rPr>
                <w:rFonts w:ascii="Times New Roman" w:hAnsi="Times New Roman" w:cs="Times New Roman"/>
                <w:i/>
                <w:sz w:val="20"/>
                <w:szCs w:val="20"/>
              </w:rPr>
              <w:t>Баксанский муниц</w:t>
            </w:r>
            <w:r w:rsidRPr="001E459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E4591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03" w:type="dxa"/>
            <w:gridSpan w:val="2"/>
            <w:vAlign w:val="center"/>
          </w:tcPr>
          <w:p w:rsidR="001E4591" w:rsidRPr="001A6AB4" w:rsidRDefault="001E4591" w:rsidP="001A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91">
              <w:rPr>
                <w:rFonts w:ascii="Times New Roman" w:hAnsi="Times New Roman" w:cs="Times New Roman"/>
                <w:sz w:val="20"/>
                <w:szCs w:val="20"/>
              </w:rPr>
              <w:t>Проектом предполагае</w:t>
            </w:r>
            <w:r w:rsidRPr="001E45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E4591">
              <w:rPr>
                <w:rFonts w:ascii="Times New Roman" w:hAnsi="Times New Roman" w:cs="Times New Roman"/>
                <w:sz w:val="20"/>
                <w:szCs w:val="20"/>
              </w:rPr>
              <w:t>ся приобретение обор</w:t>
            </w:r>
            <w:r w:rsidRPr="001E45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4591">
              <w:rPr>
                <w:rFonts w:ascii="Times New Roman" w:hAnsi="Times New Roman" w:cs="Times New Roman"/>
                <w:sz w:val="20"/>
                <w:szCs w:val="20"/>
              </w:rPr>
              <w:t>дования с целью моде</w:t>
            </w:r>
            <w:r w:rsidRPr="001E45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E4591">
              <w:rPr>
                <w:rFonts w:ascii="Times New Roman" w:hAnsi="Times New Roman" w:cs="Times New Roman"/>
                <w:sz w:val="20"/>
                <w:szCs w:val="20"/>
              </w:rPr>
              <w:t>низации действующего производства</w:t>
            </w:r>
          </w:p>
        </w:tc>
        <w:tc>
          <w:tcPr>
            <w:tcW w:w="2262" w:type="dxa"/>
            <w:gridSpan w:val="3"/>
            <w:vAlign w:val="center"/>
          </w:tcPr>
          <w:p w:rsidR="001E4591" w:rsidRPr="001A6AB4" w:rsidRDefault="001E4591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ТД «СтройМаш»</w:t>
            </w:r>
          </w:p>
        </w:tc>
        <w:tc>
          <w:tcPr>
            <w:tcW w:w="1699" w:type="dxa"/>
            <w:gridSpan w:val="3"/>
            <w:vAlign w:val="center"/>
          </w:tcPr>
          <w:p w:rsidR="001E4591" w:rsidRPr="0023025E" w:rsidRDefault="00AC65F8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3" w:type="dxa"/>
            <w:gridSpan w:val="3"/>
            <w:vAlign w:val="center"/>
          </w:tcPr>
          <w:p w:rsidR="001E4591" w:rsidRDefault="00AC65F8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6" w:type="dxa"/>
            <w:gridSpan w:val="3"/>
            <w:vAlign w:val="center"/>
          </w:tcPr>
          <w:p w:rsidR="001E4591" w:rsidRPr="0023025E" w:rsidRDefault="00437348" w:rsidP="00437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5" w:type="dxa"/>
            <w:gridSpan w:val="3"/>
            <w:vAlign w:val="center"/>
          </w:tcPr>
          <w:p w:rsidR="001E4591" w:rsidRPr="001E4591" w:rsidRDefault="001E4591" w:rsidP="001E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E4591" w:rsidRDefault="001E4591" w:rsidP="001E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591">
              <w:rPr>
                <w:rFonts w:ascii="Times New Roman" w:hAnsi="Times New Roman" w:cs="Times New Roman"/>
                <w:sz w:val="20"/>
                <w:szCs w:val="20"/>
              </w:rPr>
              <w:t xml:space="preserve">    Дячкин Алексей Александрович</w:t>
            </w:r>
          </w:p>
          <w:p w:rsidR="00933F71" w:rsidRPr="001A6AB4" w:rsidRDefault="00933F71" w:rsidP="001E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8(86634)47707</w:t>
            </w:r>
          </w:p>
        </w:tc>
        <w:tc>
          <w:tcPr>
            <w:tcW w:w="2288" w:type="dxa"/>
            <w:gridSpan w:val="4"/>
            <w:vAlign w:val="center"/>
          </w:tcPr>
          <w:p w:rsidR="001E4591" w:rsidRDefault="00AC65F8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C65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</w:t>
            </w:r>
            <w:r w:rsidRPr="00AC65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AC65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зации проект</w:t>
            </w:r>
          </w:p>
          <w:p w:rsidR="00AC65F8" w:rsidRDefault="00437348" w:rsidP="001F231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готовится к участию в</w:t>
            </w:r>
            <w:r w:rsidR="00AC65F8">
              <w:rPr>
                <w:rFonts w:ascii="Times New Roman" w:hAnsi="Times New Roman" w:cs="Times New Roman"/>
                <w:sz w:val="20"/>
                <w:szCs w:val="20"/>
              </w:rPr>
              <w:t xml:space="preserve"> отборе на включение в госпр</w:t>
            </w:r>
            <w:r w:rsidR="00AC65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65F8">
              <w:rPr>
                <w:rFonts w:ascii="Times New Roman" w:hAnsi="Times New Roman" w:cs="Times New Roman"/>
                <w:sz w:val="20"/>
                <w:szCs w:val="20"/>
              </w:rPr>
              <w:t xml:space="preserve">грамму развития СКФО </w:t>
            </w:r>
            <w:r w:rsidR="00AC6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2025 года и</w:t>
            </w:r>
            <w:r w:rsidR="00AC65F8" w:rsidRPr="00AC6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5F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AC65F8" w:rsidRPr="00AC65F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C65F8" w:rsidRPr="00AC65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C65F8" w:rsidRPr="00AC65F8">
              <w:rPr>
                <w:rFonts w:ascii="Times New Roman" w:hAnsi="Times New Roman" w:cs="Times New Roman"/>
                <w:sz w:val="20"/>
                <w:szCs w:val="20"/>
              </w:rPr>
              <w:t>нансирова</w:t>
            </w:r>
            <w:r w:rsidR="00AC65F8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АО «Корпорация развития Северного Кавказа»</w:t>
            </w:r>
            <w:r w:rsidR="00AC65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1EEE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инвестиц</w:t>
            </w:r>
            <w:r w:rsidR="00F61E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61EEE">
              <w:rPr>
                <w:rFonts w:ascii="Times New Roman" w:hAnsi="Times New Roman" w:cs="Times New Roman"/>
                <w:sz w:val="20"/>
                <w:szCs w:val="20"/>
              </w:rPr>
              <w:t>онного проекта соста</w:t>
            </w:r>
            <w:r w:rsidR="00F61E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61EEE">
              <w:rPr>
                <w:rFonts w:ascii="Times New Roman" w:hAnsi="Times New Roman" w:cs="Times New Roman"/>
                <w:sz w:val="20"/>
                <w:szCs w:val="20"/>
              </w:rPr>
              <w:t xml:space="preserve">ляет 600,0 млн. руб., в том числе: средства госпрограммы – 246,0 млн. руб., средства АО «КРСК» - </w:t>
            </w:r>
            <w:r w:rsidR="001F2314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  <w:r w:rsidR="00F61EEE">
              <w:rPr>
                <w:rFonts w:ascii="Times New Roman" w:hAnsi="Times New Roman" w:cs="Times New Roman"/>
                <w:sz w:val="20"/>
                <w:szCs w:val="20"/>
              </w:rPr>
              <w:t xml:space="preserve"> млн. руб., собственные сре</w:t>
            </w:r>
            <w:r w:rsidR="00F61E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61EEE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="001F23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61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314">
              <w:rPr>
                <w:rFonts w:ascii="Times New Roman" w:hAnsi="Times New Roman" w:cs="Times New Roman"/>
                <w:sz w:val="20"/>
                <w:szCs w:val="20"/>
              </w:rPr>
              <w:t>174,0 млн. руб.</w:t>
            </w:r>
          </w:p>
        </w:tc>
      </w:tr>
      <w:tr w:rsidR="00CB169B" w:rsidRPr="000D6F8F" w:rsidTr="005C7AF2">
        <w:trPr>
          <w:jc w:val="center"/>
        </w:trPr>
        <w:tc>
          <w:tcPr>
            <w:tcW w:w="593" w:type="dxa"/>
            <w:vAlign w:val="center"/>
          </w:tcPr>
          <w:p w:rsidR="0053476F" w:rsidRDefault="00437348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347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gridSpan w:val="2"/>
            <w:vAlign w:val="center"/>
          </w:tcPr>
          <w:p w:rsidR="0053476F" w:rsidRDefault="0053476F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Строительства завода по производству лак</w:t>
            </w: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красочных материалов мощностью 10 000 тыс. тонн в год</w:t>
            </w:r>
          </w:p>
          <w:p w:rsidR="0053476F" w:rsidRPr="0053476F" w:rsidRDefault="0053476F" w:rsidP="001A6A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76F">
              <w:rPr>
                <w:rFonts w:ascii="Times New Roman" w:hAnsi="Times New Roman" w:cs="Times New Roman"/>
                <w:i/>
                <w:sz w:val="20"/>
                <w:szCs w:val="20"/>
              </w:rPr>
              <w:t>(Урванский муници-пальный район)</w:t>
            </w:r>
          </w:p>
        </w:tc>
        <w:tc>
          <w:tcPr>
            <w:tcW w:w="2403" w:type="dxa"/>
            <w:gridSpan w:val="2"/>
            <w:vAlign w:val="center"/>
          </w:tcPr>
          <w:p w:rsidR="0053476F" w:rsidRPr="001E4591" w:rsidRDefault="0053476F" w:rsidP="001A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цель проекта  - созда</w:t>
            </w: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ние высокоэффе</w:t>
            </w: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тивного совре</w:t>
            </w: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менного предприятия по выпуску лакокрасочных матери</w:t>
            </w: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лов на водной основе (25 наименований) для нужд населения и отрасли строительства, аналогов которого нет в СКФО.</w:t>
            </w:r>
          </w:p>
        </w:tc>
        <w:tc>
          <w:tcPr>
            <w:tcW w:w="2262" w:type="dxa"/>
            <w:gridSpan w:val="3"/>
            <w:vAlign w:val="center"/>
          </w:tcPr>
          <w:p w:rsidR="0053476F" w:rsidRDefault="0053476F" w:rsidP="0035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355253">
              <w:rPr>
                <w:rFonts w:ascii="Times New Roman" w:hAnsi="Times New Roman" w:cs="Times New Roman"/>
                <w:sz w:val="20"/>
                <w:szCs w:val="20"/>
              </w:rPr>
              <w:t>НЭЖАН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9" w:type="dxa"/>
            <w:gridSpan w:val="3"/>
            <w:vAlign w:val="center"/>
          </w:tcPr>
          <w:p w:rsidR="0053476F" w:rsidRDefault="009F3D9C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3" w:type="dxa"/>
            <w:gridSpan w:val="3"/>
            <w:vAlign w:val="center"/>
          </w:tcPr>
          <w:p w:rsidR="0053476F" w:rsidRDefault="0053476F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6" w:type="dxa"/>
            <w:gridSpan w:val="3"/>
            <w:vAlign w:val="center"/>
          </w:tcPr>
          <w:p w:rsidR="0053476F" w:rsidRDefault="0053476F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5" w:type="dxa"/>
            <w:gridSpan w:val="3"/>
            <w:vAlign w:val="center"/>
          </w:tcPr>
          <w:p w:rsidR="0053476F" w:rsidRPr="0053476F" w:rsidRDefault="003A0AAC" w:rsidP="00534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437348" w:rsidRDefault="0064672C" w:rsidP="00534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Кетуко </w:t>
            </w:r>
          </w:p>
          <w:p w:rsidR="0053476F" w:rsidRPr="0053476F" w:rsidRDefault="0064672C" w:rsidP="00534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Мухаррем Экрэм</w:t>
            </w:r>
            <w:r w:rsidR="0053476F" w:rsidRPr="0053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76F" w:rsidRDefault="0053476F" w:rsidP="00534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7(928)700-65-55</w:t>
            </w:r>
          </w:p>
        </w:tc>
        <w:tc>
          <w:tcPr>
            <w:tcW w:w="2288" w:type="dxa"/>
            <w:gridSpan w:val="4"/>
            <w:vAlign w:val="center"/>
          </w:tcPr>
          <w:p w:rsidR="0053476F" w:rsidRDefault="0053476F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347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</w:t>
            </w:r>
            <w:r w:rsidRPr="005347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5347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зации проект</w:t>
            </w:r>
            <w:r w:rsidR="009F3D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9F3D9C" w:rsidRPr="009F3D9C" w:rsidRDefault="001F2314" w:rsidP="009F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готовится к участию в отборе на включение в госпр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грамму развития СКФО до 2025 года и</w:t>
            </w:r>
            <w:r w:rsidRPr="00AC6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AC65F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C65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65F8">
              <w:rPr>
                <w:rFonts w:ascii="Times New Roman" w:hAnsi="Times New Roman" w:cs="Times New Roman"/>
                <w:sz w:val="20"/>
                <w:szCs w:val="20"/>
              </w:rPr>
              <w:t>нансирова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АО «Корпорация развития Северного Кавказа». Стоимость инвестиц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онного проекта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ляет 250,0 млн. руб., в том числе: средства госпрограммы – 102,5 млн. руб., средства АО «КРСК» - </w:t>
            </w:r>
            <w:r w:rsidR="009F5D7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млн. руб., собственные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– </w:t>
            </w:r>
            <w:r w:rsidR="009F5D73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</w:tc>
      </w:tr>
      <w:tr w:rsidR="00CB169B" w:rsidRPr="000D6F8F" w:rsidTr="005C7AF2">
        <w:trPr>
          <w:jc w:val="center"/>
        </w:trPr>
        <w:tc>
          <w:tcPr>
            <w:tcW w:w="593" w:type="dxa"/>
            <w:vAlign w:val="center"/>
          </w:tcPr>
          <w:p w:rsidR="009F3D9C" w:rsidRPr="0023025E" w:rsidRDefault="00CF50FE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3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gridSpan w:val="2"/>
            <w:vAlign w:val="center"/>
          </w:tcPr>
          <w:p w:rsidR="00386AF6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Строительство домо-строительного комб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по выпуску сбо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же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лезобетонных панелей для ускорения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мостро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9F3D9C" w:rsidRPr="00E27F5B" w:rsidRDefault="009F3D9C" w:rsidP="00DF210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AF6">
              <w:rPr>
                <w:rFonts w:ascii="Times New Roman" w:hAnsi="Times New Roman" w:cs="Times New Roman"/>
                <w:i/>
                <w:sz w:val="20"/>
                <w:szCs w:val="20"/>
              </w:rPr>
              <w:t>(г.о. Нальчик)</w:t>
            </w:r>
          </w:p>
        </w:tc>
        <w:tc>
          <w:tcPr>
            <w:tcW w:w="2403" w:type="dxa"/>
            <w:gridSpan w:val="2"/>
            <w:vAlign w:val="center"/>
          </w:tcPr>
          <w:p w:rsidR="009F3D9C" w:rsidRPr="0023025E" w:rsidRDefault="009F3D9C" w:rsidP="00DF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Организация произво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ства на базе энергоэ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фективных сборных ж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лезобетонных панелей для ускоренного дом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строения с использов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нием технологии и об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рудования финской ко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F3D9C">
              <w:rPr>
                <w:rFonts w:ascii="Times New Roman" w:hAnsi="Times New Roman" w:cs="Times New Roman"/>
                <w:sz w:val="20"/>
                <w:szCs w:val="20"/>
              </w:rPr>
              <w:t>пании «Elematic Oyj».</w:t>
            </w:r>
          </w:p>
        </w:tc>
        <w:tc>
          <w:tcPr>
            <w:tcW w:w="2262" w:type="dxa"/>
            <w:gridSpan w:val="3"/>
            <w:vAlign w:val="center"/>
          </w:tcPr>
          <w:p w:rsidR="009F3D9C" w:rsidRPr="0023025E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ДСК-Строй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9" w:type="dxa"/>
            <w:gridSpan w:val="3"/>
            <w:vAlign w:val="center"/>
          </w:tcPr>
          <w:p w:rsidR="009F3D9C" w:rsidRPr="002D6305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30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6305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133" w:type="dxa"/>
            <w:gridSpan w:val="3"/>
            <w:vAlign w:val="center"/>
          </w:tcPr>
          <w:p w:rsidR="009F3D9C" w:rsidRPr="0023025E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3"/>
            <w:vAlign w:val="center"/>
          </w:tcPr>
          <w:p w:rsidR="009F3D9C" w:rsidRPr="0023025E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5" w:type="dxa"/>
            <w:gridSpan w:val="3"/>
            <w:vAlign w:val="center"/>
          </w:tcPr>
          <w:p w:rsidR="009F3D9C" w:rsidRPr="0023025E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9F3D9C" w:rsidRPr="0023025E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Кастахов</w:t>
            </w:r>
          </w:p>
          <w:p w:rsidR="009F3D9C" w:rsidRPr="0023025E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Ратмир</w:t>
            </w:r>
          </w:p>
          <w:p w:rsidR="009F3D9C" w:rsidRPr="0023025E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Султанович</w:t>
            </w:r>
          </w:p>
          <w:p w:rsidR="009F3D9C" w:rsidRPr="0023025E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8(928)7001118</w:t>
            </w:r>
          </w:p>
          <w:p w:rsidR="009F3D9C" w:rsidRPr="0023025E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</w:rPr>
              <w:t>(88662)472374</w:t>
            </w:r>
          </w:p>
          <w:p w:rsidR="009F3D9C" w:rsidRPr="0023025E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02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hyperlink r:id="rId15" w:history="1">
              <w:r w:rsidRPr="00E94B7E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info@zgbi-2.ru</w:t>
              </w:r>
            </w:hyperlink>
          </w:p>
          <w:p w:rsidR="009F3D9C" w:rsidRPr="0023025E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Align w:val="center"/>
          </w:tcPr>
          <w:p w:rsidR="009F3D9C" w:rsidRPr="00D93707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3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Планируемый к</w:t>
            </w:r>
          </w:p>
          <w:p w:rsidR="009F3D9C" w:rsidRPr="00D93707" w:rsidRDefault="009F3D9C" w:rsidP="00DF210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937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реализации проект.</w:t>
            </w:r>
          </w:p>
          <w:p w:rsidR="009F3D9C" w:rsidRDefault="009F3D9C" w:rsidP="00DF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Ведется подготовка проектной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9F3D9C" w:rsidRPr="0023025E" w:rsidRDefault="009F3D9C" w:rsidP="00DF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участие проекта в госпрограмме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СКФО до 2025 года.</w:t>
            </w:r>
          </w:p>
        </w:tc>
      </w:tr>
      <w:tr w:rsidR="00CF50FE" w:rsidRPr="00CF50FE" w:rsidTr="005C7AF2">
        <w:trPr>
          <w:jc w:val="center"/>
        </w:trPr>
        <w:tc>
          <w:tcPr>
            <w:tcW w:w="9224" w:type="dxa"/>
            <w:gridSpan w:val="11"/>
            <w:vAlign w:val="center"/>
          </w:tcPr>
          <w:p w:rsidR="001A6AB4" w:rsidRPr="00CF50FE" w:rsidRDefault="00D61395" w:rsidP="001A6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 4</w:t>
            </w:r>
            <w:r w:rsidR="001A6AB4"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</w:t>
            </w:r>
            <w:r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33" w:type="dxa"/>
            <w:gridSpan w:val="3"/>
            <w:vAlign w:val="center"/>
          </w:tcPr>
          <w:p w:rsidR="001A6AB4" w:rsidRPr="00CF50FE" w:rsidRDefault="000E7EE2" w:rsidP="00CF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t>1 8</w:t>
            </w:r>
            <w:r w:rsidR="00CF50FE"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A6AB4"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3"/>
            <w:vAlign w:val="center"/>
          </w:tcPr>
          <w:p w:rsidR="001A6AB4" w:rsidRPr="00CF50FE" w:rsidRDefault="000E7EE2" w:rsidP="001A6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F3D9C"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5" w:type="dxa"/>
            <w:gridSpan w:val="3"/>
            <w:vAlign w:val="center"/>
          </w:tcPr>
          <w:p w:rsidR="001A6AB4" w:rsidRPr="00CF50FE" w:rsidRDefault="001A6AB4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Align w:val="center"/>
          </w:tcPr>
          <w:p w:rsidR="001A6AB4" w:rsidRPr="00CF50FE" w:rsidRDefault="001A6AB4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F50FE" w:rsidRPr="00CF50FE" w:rsidTr="005C7AF2">
        <w:trPr>
          <w:jc w:val="center"/>
        </w:trPr>
        <w:tc>
          <w:tcPr>
            <w:tcW w:w="9224" w:type="dxa"/>
            <w:gridSpan w:val="11"/>
            <w:vAlign w:val="center"/>
          </w:tcPr>
          <w:p w:rsidR="000E7EE2" w:rsidRPr="00CF50FE" w:rsidRDefault="000E7EE2" w:rsidP="001A6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  <w:r w:rsidR="00AA0A54"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проекта</w:t>
            </w:r>
          </w:p>
        </w:tc>
        <w:tc>
          <w:tcPr>
            <w:tcW w:w="1133" w:type="dxa"/>
            <w:gridSpan w:val="3"/>
            <w:vAlign w:val="center"/>
          </w:tcPr>
          <w:p w:rsidR="000E7EE2" w:rsidRPr="00CF50FE" w:rsidRDefault="00D07617" w:rsidP="00CF50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t>252 3</w:t>
            </w:r>
            <w:r w:rsidR="00CF50FE"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A0A54"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E7EE2"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96" w:type="dxa"/>
            <w:gridSpan w:val="3"/>
            <w:vAlign w:val="center"/>
          </w:tcPr>
          <w:p w:rsidR="000E7EE2" w:rsidRPr="00CF50FE" w:rsidRDefault="00D07617" w:rsidP="001A6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0FE">
              <w:rPr>
                <w:rFonts w:ascii="Times New Roman" w:hAnsi="Times New Roman" w:cs="Times New Roman"/>
                <w:b/>
                <w:sz w:val="20"/>
                <w:szCs w:val="20"/>
              </w:rPr>
              <w:t>5 817</w:t>
            </w:r>
          </w:p>
        </w:tc>
        <w:tc>
          <w:tcPr>
            <w:tcW w:w="2265" w:type="dxa"/>
            <w:gridSpan w:val="3"/>
            <w:vAlign w:val="center"/>
          </w:tcPr>
          <w:p w:rsidR="000E7EE2" w:rsidRPr="00CF50FE" w:rsidRDefault="000E7EE2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Align w:val="center"/>
          </w:tcPr>
          <w:p w:rsidR="000E7EE2" w:rsidRPr="00CF50FE" w:rsidRDefault="000E7EE2" w:rsidP="001A6AB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B169B" w:rsidRPr="0023025E" w:rsidTr="005C7AF2">
        <w:trPr>
          <w:trHeight w:val="717"/>
          <w:jc w:val="center"/>
        </w:trPr>
        <w:tc>
          <w:tcPr>
            <w:tcW w:w="15906" w:type="dxa"/>
            <w:gridSpan w:val="24"/>
            <w:vAlign w:val="center"/>
          </w:tcPr>
          <w:p w:rsidR="00CB169B" w:rsidRPr="004A39E3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АГРОПРОМЫШЛЕННЫЙ КОМПЛЕКС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</w:p>
        </w:tc>
      </w:tr>
      <w:tr w:rsidR="00CB169B" w:rsidRPr="0023025E" w:rsidTr="005C7AF2">
        <w:trPr>
          <w:trHeight w:val="454"/>
          <w:jc w:val="center"/>
        </w:trPr>
        <w:tc>
          <w:tcPr>
            <w:tcW w:w="15906" w:type="dxa"/>
            <w:gridSpan w:val="24"/>
            <w:vAlign w:val="center"/>
          </w:tcPr>
          <w:p w:rsidR="00CB169B" w:rsidRPr="00EC73B4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Проекты, находящиеся в стадии завершения строительства и ввода в эксплуатацию в 2017 году</w:t>
            </w:r>
          </w:p>
        </w:tc>
      </w:tr>
      <w:tr w:rsidR="00CB169B" w:rsidRPr="00342754" w:rsidTr="005C7AF2">
        <w:trPr>
          <w:jc w:val="center"/>
        </w:trPr>
        <w:tc>
          <w:tcPr>
            <w:tcW w:w="593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267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112">
              <w:rPr>
                <w:rFonts w:ascii="Times New Roman" w:hAnsi="Times New Roman" w:cs="Times New Roman"/>
                <w:sz w:val="20"/>
                <w:szCs w:val="20"/>
              </w:rPr>
              <w:t>Строительство плод</w:t>
            </w:r>
            <w:r w:rsidRPr="009B31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3112">
              <w:rPr>
                <w:rFonts w:ascii="Times New Roman" w:hAnsi="Times New Roman" w:cs="Times New Roman"/>
                <w:sz w:val="20"/>
                <w:szCs w:val="20"/>
              </w:rPr>
              <w:t>хранилища                                        в с.п. Герменчик</w:t>
            </w:r>
          </w:p>
          <w:p w:rsidR="00CB169B" w:rsidRPr="00EC73B4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3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3B4">
              <w:rPr>
                <w:rFonts w:ascii="Times New Roman" w:hAnsi="Times New Roman" w:cs="Times New Roman"/>
                <w:i/>
                <w:sz w:val="20"/>
                <w:szCs w:val="20"/>
              </w:rPr>
              <w:t>(Урванский муниц</w:t>
            </w:r>
            <w:r w:rsidRPr="00EC73B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EC73B4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03" w:type="dxa"/>
            <w:gridSpan w:val="2"/>
            <w:vAlign w:val="center"/>
          </w:tcPr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112">
              <w:rPr>
                <w:rFonts w:ascii="Times New Roman" w:hAnsi="Times New Roman" w:cs="Times New Roman"/>
                <w:sz w:val="20"/>
                <w:szCs w:val="20"/>
              </w:rPr>
              <w:t>Строительство двух с</w:t>
            </w:r>
            <w:r w:rsidRPr="009B31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3112">
              <w:rPr>
                <w:rFonts w:ascii="Times New Roman" w:hAnsi="Times New Roman" w:cs="Times New Roman"/>
                <w:sz w:val="20"/>
                <w:szCs w:val="20"/>
              </w:rPr>
              <w:t>временных плодохран</w:t>
            </w:r>
            <w:r w:rsidRPr="009B3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3112">
              <w:rPr>
                <w:rFonts w:ascii="Times New Roman" w:hAnsi="Times New Roman" w:cs="Times New Roman"/>
                <w:sz w:val="20"/>
                <w:szCs w:val="20"/>
              </w:rPr>
              <w:t>лищ емкостью по 2 тыс. тонн каждое, с устано</w:t>
            </w:r>
            <w:r w:rsidRPr="009B31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3112">
              <w:rPr>
                <w:rFonts w:ascii="Times New Roman" w:hAnsi="Times New Roman" w:cs="Times New Roman"/>
                <w:sz w:val="20"/>
                <w:szCs w:val="20"/>
              </w:rPr>
              <w:t>кой холодильных камер</w:t>
            </w:r>
          </w:p>
        </w:tc>
        <w:tc>
          <w:tcPr>
            <w:tcW w:w="2262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«ЮГАГР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9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133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6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5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Тохов Ислам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8(928)6901271</w:t>
            </w:r>
          </w:p>
        </w:tc>
        <w:tc>
          <w:tcPr>
            <w:tcW w:w="2288" w:type="dxa"/>
            <w:gridSpan w:val="4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58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2017 г. идёт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 второго этапа. В</w:t>
            </w:r>
            <w:r w:rsidRPr="009B3112">
              <w:rPr>
                <w:rFonts w:ascii="Times New Roman" w:hAnsi="Times New Roman" w:cs="Times New Roman"/>
                <w:sz w:val="20"/>
                <w:szCs w:val="20"/>
              </w:rPr>
              <w:t xml:space="preserve"> строй ведено хран</w:t>
            </w:r>
            <w:r w:rsidRPr="009B3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лище емкостью 1,7 тыс. тонн. М</w:t>
            </w:r>
            <w:r w:rsidRPr="009B3112">
              <w:rPr>
                <w:rFonts w:ascii="Times New Roman" w:hAnsi="Times New Roman" w:cs="Times New Roman"/>
                <w:sz w:val="20"/>
                <w:szCs w:val="20"/>
              </w:rPr>
              <w:t>атериалы для оказания господдержки направлены в МСХ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B169B" w:rsidRPr="00342754" w:rsidTr="005C7AF2">
        <w:trPr>
          <w:jc w:val="center"/>
        </w:trPr>
        <w:tc>
          <w:tcPr>
            <w:tcW w:w="593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7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нового рыбного хозяйства по производству осетр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на площади 10 га с годовой мощностью 51 тонн рыбы и 3,3 тонны икры в г. Тырныаузе</w:t>
            </w:r>
          </w:p>
          <w:p w:rsidR="00CB169B" w:rsidRPr="007E055D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55D">
              <w:rPr>
                <w:rFonts w:ascii="Times New Roman" w:hAnsi="Times New Roman" w:cs="Times New Roman"/>
                <w:i/>
                <w:sz w:val="20"/>
                <w:szCs w:val="20"/>
              </w:rPr>
              <w:t>(Эльбрусский муниц</w:t>
            </w:r>
            <w:r w:rsidRPr="007E055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E055D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03" w:type="dxa"/>
            <w:gridSpan w:val="2"/>
            <w:vAlign w:val="center"/>
          </w:tcPr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D1984">
              <w:rPr>
                <w:rFonts w:ascii="Times New Roman" w:hAnsi="Times New Roman" w:cs="Times New Roman"/>
                <w:sz w:val="20"/>
                <w:szCs w:val="20"/>
              </w:rPr>
              <w:t>троительство нового рыбного хозяйства по производству осетровых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E055D">
              <w:rPr>
                <w:rFonts w:ascii="Times New Roman" w:hAnsi="Times New Roman" w:cs="Times New Roman"/>
                <w:sz w:val="20"/>
                <w:szCs w:val="20"/>
              </w:rPr>
              <w:t>русского осетра, лен-ского осетра, русско-ленского и стерляди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D1984">
              <w:rPr>
                <w:rFonts w:ascii="Times New Roman" w:hAnsi="Times New Roman" w:cs="Times New Roman"/>
                <w:sz w:val="20"/>
                <w:szCs w:val="20"/>
              </w:rPr>
              <w:t xml:space="preserve"> на площади 10 га с годовой мощностью 51 тонн р</w:t>
            </w:r>
            <w:r w:rsidRPr="001D19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D1984">
              <w:rPr>
                <w:rFonts w:ascii="Times New Roman" w:hAnsi="Times New Roman" w:cs="Times New Roman"/>
                <w:sz w:val="20"/>
                <w:szCs w:val="20"/>
              </w:rPr>
              <w:t>бы и 3,3 тонны икры в г. Тырныаузе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«Асыл-Суу»</w:t>
            </w:r>
          </w:p>
        </w:tc>
        <w:tc>
          <w:tcPr>
            <w:tcW w:w="1699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133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996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5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Макитов Ибрагим Хизирович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89287001133</w:t>
            </w:r>
          </w:p>
        </w:tc>
        <w:tc>
          <w:tcPr>
            <w:tcW w:w="2288" w:type="dxa"/>
            <w:gridSpan w:val="4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CB169B" w:rsidRPr="00CB27C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июне 2017 г. 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ведены в эксплуатацию цех по выращиванию рыбы и пруды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Источники ф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нанси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рования – 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ственные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ства. На сегодняшний день освоено 120 млн. руб. </w:t>
            </w:r>
          </w:p>
        </w:tc>
      </w:tr>
      <w:tr w:rsidR="00CB169B" w:rsidRPr="00342754" w:rsidTr="005C7AF2">
        <w:trPr>
          <w:jc w:val="center"/>
        </w:trPr>
        <w:tc>
          <w:tcPr>
            <w:tcW w:w="593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7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приятия по убою кру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рогатого скота в с. п. Кишпек мощностью 5 тыс. тонн в год</w:t>
            </w:r>
          </w:p>
          <w:p w:rsidR="00CB169B" w:rsidRPr="00CB27C4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7C4">
              <w:rPr>
                <w:rFonts w:ascii="Times New Roman" w:hAnsi="Times New Roman" w:cs="Times New Roman"/>
                <w:i/>
                <w:sz w:val="20"/>
                <w:szCs w:val="20"/>
              </w:rPr>
              <w:t>(Баксанский муниц</w:t>
            </w:r>
            <w:r w:rsidRPr="00CB27C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B27C4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03" w:type="dxa"/>
            <w:gridSpan w:val="2"/>
            <w:vAlign w:val="center"/>
          </w:tcPr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предполагает с</w:t>
            </w:r>
            <w:r w:rsidRPr="00E42319">
              <w:rPr>
                <w:rFonts w:ascii="Times New Roman" w:hAnsi="Times New Roman" w:cs="Times New Roman"/>
                <w:sz w:val="20"/>
                <w:szCs w:val="20"/>
              </w:rPr>
              <w:t>троительство предпри</w:t>
            </w:r>
            <w:r w:rsidRPr="00E4231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2319">
              <w:rPr>
                <w:rFonts w:ascii="Times New Roman" w:hAnsi="Times New Roman" w:cs="Times New Roman"/>
                <w:sz w:val="20"/>
                <w:szCs w:val="20"/>
              </w:rPr>
              <w:t>тий по убою крупного рогатого скота в Бакса</w:t>
            </w:r>
            <w:r w:rsidRPr="00E423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2319">
              <w:rPr>
                <w:rFonts w:ascii="Times New Roman" w:hAnsi="Times New Roman" w:cs="Times New Roman"/>
                <w:sz w:val="20"/>
                <w:szCs w:val="20"/>
              </w:rPr>
              <w:t>ском районе мощностью 5 тыс. тонн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готовой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дукции</w:t>
            </w:r>
            <w:r w:rsidRPr="00E42319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262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«МитПлант»</w:t>
            </w:r>
          </w:p>
        </w:tc>
        <w:tc>
          <w:tcPr>
            <w:tcW w:w="1699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133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996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5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Каздохов Марат 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Арсенович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89286947770</w:t>
            </w:r>
          </w:p>
        </w:tc>
        <w:tc>
          <w:tcPr>
            <w:tcW w:w="2288" w:type="dxa"/>
            <w:gridSpan w:val="4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</w:t>
            </w:r>
          </w:p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Построены здания, с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оружения, промышле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ные холодильники на 250 тонн мяса (13 к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мер), убойный цех мощностью 60 голов КРС в сутки.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Ведётся монтаж технологич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 xml:space="preserve">ского оборудования из 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Голландии в убойном цехе и осуществляется подвод коммуникаций.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Готовность – 90%.</w:t>
            </w:r>
          </w:p>
          <w:p w:rsidR="00CB169B" w:rsidRPr="00CB27C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Окончание строител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27C4">
              <w:rPr>
                <w:rFonts w:ascii="Times New Roman" w:hAnsi="Times New Roman" w:cs="Times New Roman"/>
                <w:sz w:val="20"/>
                <w:szCs w:val="20"/>
              </w:rPr>
              <w:t>ства и ввод – 3 квартал 2017 г.</w:t>
            </w:r>
          </w:p>
        </w:tc>
      </w:tr>
      <w:tr w:rsidR="00CB169B" w:rsidRPr="00342754" w:rsidTr="005C7AF2">
        <w:trPr>
          <w:jc w:val="center"/>
        </w:trPr>
        <w:tc>
          <w:tcPr>
            <w:tcW w:w="593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7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созд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комплексного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лекционно-семеноводческого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 по производству семян сельскохозя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культур на 5 тыс. тонн в с.п.Псынадаха</w:t>
            </w:r>
          </w:p>
          <w:p w:rsidR="00CB169B" w:rsidRPr="00AB02F2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2F2">
              <w:rPr>
                <w:rFonts w:ascii="Times New Roman" w:hAnsi="Times New Roman" w:cs="Times New Roman"/>
                <w:i/>
                <w:sz w:val="20"/>
                <w:szCs w:val="20"/>
              </w:rPr>
              <w:t>(Зольский муниципал</w:t>
            </w:r>
            <w:r w:rsidRPr="00AB02F2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AB02F2">
              <w:rPr>
                <w:rFonts w:ascii="Times New Roman" w:hAnsi="Times New Roman" w:cs="Times New Roman"/>
                <w:i/>
                <w:sz w:val="20"/>
                <w:szCs w:val="20"/>
              </w:rPr>
              <w:t>ный район)</w:t>
            </w:r>
          </w:p>
        </w:tc>
        <w:tc>
          <w:tcPr>
            <w:tcW w:w="2403" w:type="dxa"/>
            <w:gridSpan w:val="2"/>
            <w:vAlign w:val="center"/>
          </w:tcPr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Создание семенноводч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ского предприятия по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ного цикла - от селекции до реализации семян мощностью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тыс. тонн в год</w:t>
            </w:r>
          </w:p>
        </w:tc>
        <w:tc>
          <w:tcPr>
            <w:tcW w:w="2262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«Юг-Сервис»</w:t>
            </w:r>
          </w:p>
        </w:tc>
        <w:tc>
          <w:tcPr>
            <w:tcW w:w="1699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2014-2017</w:t>
            </w:r>
          </w:p>
        </w:tc>
        <w:tc>
          <w:tcPr>
            <w:tcW w:w="1133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996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5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Архестов 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Мухамед Султанович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89034250843</w:t>
            </w:r>
          </w:p>
        </w:tc>
        <w:tc>
          <w:tcPr>
            <w:tcW w:w="2288" w:type="dxa"/>
            <w:gridSpan w:val="4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</w:t>
            </w:r>
          </w:p>
          <w:p w:rsidR="00CB169B" w:rsidRPr="00CA07FD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Проект готов к запуску. В рамках проекта также запланирована замена початкоочистительной линии, однако проект будет запущен без да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ного этапа.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мый ввод в эксплуат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цию – июнь 2017г. 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сле ввода в эксплуат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цию планируется во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мещение части затрат на строительство по государственной пр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грамме.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Источники ф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нансиро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– 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ственные средства.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 xml:space="preserve">Освоено 102,0 млн.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169B" w:rsidRPr="00342754" w:rsidTr="005C7AF2">
        <w:trPr>
          <w:jc w:val="center"/>
        </w:trPr>
        <w:tc>
          <w:tcPr>
            <w:tcW w:w="593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7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Строительство плод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илища на 1,285 тыс. тонн в с.п.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Старый Черек</w:t>
            </w:r>
          </w:p>
          <w:p w:rsidR="00CB169B" w:rsidRPr="00CA07FD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07FD">
              <w:rPr>
                <w:rFonts w:ascii="Times New Roman" w:hAnsi="Times New Roman" w:cs="Times New Roman"/>
                <w:i/>
                <w:sz w:val="20"/>
                <w:szCs w:val="20"/>
              </w:rPr>
              <w:t>(Урванский муниц</w:t>
            </w:r>
            <w:r w:rsidRPr="00CA07F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A07FD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03" w:type="dxa"/>
            <w:gridSpan w:val="2"/>
            <w:vAlign w:val="center"/>
          </w:tcPr>
          <w:p w:rsidR="00CB169B" w:rsidRPr="00CA07FD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Плодохранилище на 1285 тонн с регулиру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мой газовой средой. В 2016 г. построен корпус на 1,285 тыс. тонн. По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ведены все коммуник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2262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ИА  «Деметра»</w:t>
            </w:r>
          </w:p>
        </w:tc>
        <w:tc>
          <w:tcPr>
            <w:tcW w:w="1699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133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6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5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Хабжоков 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 Мухамедович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89287139110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8(86635)73520</w:t>
            </w:r>
          </w:p>
        </w:tc>
        <w:tc>
          <w:tcPr>
            <w:tcW w:w="2288" w:type="dxa"/>
            <w:gridSpan w:val="4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Необходимо заверш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ние работ (устройство сортировочного узла, водоотведения, благ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устройства и озелен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ния территории). Тр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буется приобретение итальянского оборуд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вания с регулируемой газовой средой и друг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го оборудования на 7,0 млн. руб.</w:t>
            </w:r>
            <w:r w:rsidRPr="00CA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Выплачивае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 ежемесячно кредит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анку ООО «Бум-Банк» под 18,3 %. 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Требуется финансирование в ра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 xml:space="preserve">мере </w:t>
            </w:r>
            <w:r w:rsidRPr="00CA07FD">
              <w:rPr>
                <w:rFonts w:ascii="Times New Roman" w:hAnsi="Times New Roman" w:cs="Times New Roman"/>
                <w:b/>
                <w:sz w:val="20"/>
                <w:szCs w:val="20"/>
              </w:rPr>
              <w:t>20,0 млн. руб.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 xml:space="preserve"> Ведутся переговоры для получения льготн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го кредита через Ми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сельхоз КБР под 5%.</w:t>
            </w:r>
          </w:p>
          <w:p w:rsidR="00CB169B" w:rsidRPr="00CA07FD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После ввода в эксплу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тацию планируется возмещение части з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07FD">
              <w:rPr>
                <w:rFonts w:ascii="Times New Roman" w:hAnsi="Times New Roman" w:cs="Times New Roman"/>
                <w:sz w:val="20"/>
                <w:szCs w:val="20"/>
              </w:rPr>
              <w:t>трат на строительство по государственной программе.</w:t>
            </w:r>
          </w:p>
        </w:tc>
      </w:tr>
      <w:tr w:rsidR="00CB169B" w:rsidRPr="00342754" w:rsidTr="005C7AF2">
        <w:trPr>
          <w:jc w:val="center"/>
        </w:trPr>
        <w:tc>
          <w:tcPr>
            <w:tcW w:w="593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7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Строительство робот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зированной животн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водческой фермы м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 xml:space="preserve">лочного направления в с.п. Жанхотеко </w:t>
            </w:r>
          </w:p>
          <w:p w:rsidR="00CB169B" w:rsidRPr="000F04F3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04F3">
              <w:rPr>
                <w:rFonts w:ascii="Times New Roman" w:hAnsi="Times New Roman" w:cs="Times New Roman"/>
                <w:i/>
                <w:sz w:val="20"/>
                <w:szCs w:val="20"/>
              </w:rPr>
              <w:t>(Баксанский муниц</w:t>
            </w:r>
            <w:r w:rsidRPr="000F04F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0F04F3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03" w:type="dxa"/>
            <w:gridSpan w:val="2"/>
            <w:vAlign w:val="center"/>
          </w:tcPr>
          <w:p w:rsidR="00CB169B" w:rsidRPr="000F04F3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Роботизированная ж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 xml:space="preserve">вотноводческая ферма молочного направления мощностью 5-7 тонн в сутки. </w:t>
            </w:r>
          </w:p>
          <w:p w:rsidR="00CB169B" w:rsidRPr="00CA07FD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КФХ Жапуева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 Хизи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699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133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5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 xml:space="preserve">Жапуева Жанет 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Хизировна</w:t>
            </w:r>
          </w:p>
        </w:tc>
        <w:tc>
          <w:tcPr>
            <w:tcW w:w="2288" w:type="dxa"/>
            <w:gridSpan w:val="4"/>
            <w:vAlign w:val="center"/>
          </w:tcPr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Реализуемый проект. 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Закуплено из Австрии 136 голов бурой швитцкой породы ко-ров. Закуплено обору-дование из Швейцарии. Готовность – 91%.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 введен в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плуатацию в июне 2017 г. Получена субсидия в размере 21,6 млн. руб.</w:t>
            </w:r>
          </w:p>
        </w:tc>
      </w:tr>
      <w:tr w:rsidR="00CB169B" w:rsidRPr="00342754" w:rsidTr="005C7AF2">
        <w:trPr>
          <w:jc w:val="center"/>
        </w:trPr>
        <w:tc>
          <w:tcPr>
            <w:tcW w:w="593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7" w:type="dxa"/>
            <w:gridSpan w:val="2"/>
            <w:vAlign w:val="center"/>
          </w:tcPr>
          <w:p w:rsidR="00CB169B" w:rsidRPr="000F04F3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Строительство робот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зированной животн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водческой фермы м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 xml:space="preserve">лочного направления в с.п. Комсомольское </w:t>
            </w:r>
            <w:r w:rsidRPr="000F04F3">
              <w:rPr>
                <w:rFonts w:ascii="Times New Roman" w:hAnsi="Times New Roman" w:cs="Times New Roman"/>
                <w:i/>
                <w:sz w:val="20"/>
                <w:szCs w:val="20"/>
              </w:rPr>
              <w:t>(Прохладненский мун</w:t>
            </w:r>
            <w:r w:rsidRPr="000F04F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0F04F3">
              <w:rPr>
                <w:rFonts w:ascii="Times New Roman" w:hAnsi="Times New Roman" w:cs="Times New Roman"/>
                <w:i/>
                <w:sz w:val="20"/>
                <w:szCs w:val="20"/>
              </w:rPr>
              <w:t>ципальный район)</w:t>
            </w:r>
          </w:p>
        </w:tc>
        <w:tc>
          <w:tcPr>
            <w:tcW w:w="2403" w:type="dxa"/>
            <w:gridSpan w:val="2"/>
            <w:vAlign w:val="center"/>
          </w:tcPr>
          <w:p w:rsidR="00CB169B" w:rsidRPr="000F04F3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Роботизированная ж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вотноводческая ферма молочного направления мощностью 5 тонн в су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262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ИП глава КФХ Купш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нов Мухамед Талович</w:t>
            </w:r>
          </w:p>
        </w:tc>
        <w:tc>
          <w:tcPr>
            <w:tcW w:w="1699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133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6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  <w:gridSpan w:val="3"/>
            <w:vAlign w:val="center"/>
          </w:tcPr>
          <w:p w:rsidR="00CB169B" w:rsidRPr="000F04F3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Купшинов Мухамед Талович</w:t>
            </w:r>
          </w:p>
        </w:tc>
        <w:tc>
          <w:tcPr>
            <w:tcW w:w="2288" w:type="dxa"/>
            <w:gridSpan w:val="4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CB169B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Предполагается закупка скота из Голландии породы голштейн кра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норябый стоимостью 2100 евро за голову. Идёт установление ка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каса коровника. Стро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материалы имеются. Закуплено оборудов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ние из Германии. П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строена лагуна для хр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 xml:space="preserve">нения и переработки 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навоза.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Была 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получена субсидия – 21,6 млн. руб.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Готовность – 90%.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Планируемый ввод в эксплуатацию –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тябрь 2017г.</w:t>
            </w:r>
            <w:r w:rsidRPr="000F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169B" w:rsidRPr="00031165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Требуется финансир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вание в размере 20 млн. руб. на закупку скота. В Сбербанке и Россел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хозбанке получен отказ в кредитовании. Док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менты сданы на ра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смотрение в Моско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04F3">
              <w:rPr>
                <w:rFonts w:ascii="Times New Roman" w:hAnsi="Times New Roman" w:cs="Times New Roman"/>
                <w:sz w:val="20"/>
                <w:szCs w:val="20"/>
              </w:rPr>
              <w:t>ский индустриальный банк.</w:t>
            </w:r>
          </w:p>
        </w:tc>
      </w:tr>
      <w:tr w:rsidR="00CB169B" w:rsidRPr="00342754" w:rsidTr="005C7AF2">
        <w:trPr>
          <w:trHeight w:val="4039"/>
          <w:jc w:val="center"/>
        </w:trPr>
        <w:tc>
          <w:tcPr>
            <w:tcW w:w="593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7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Строительство плод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 xml:space="preserve">хранилища на 1,2 тыс. тонн в с.п. Аргудан </w:t>
            </w:r>
          </w:p>
          <w:p w:rsidR="00CB169B" w:rsidRPr="001276CE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76CE">
              <w:rPr>
                <w:rFonts w:ascii="Times New Roman" w:hAnsi="Times New Roman" w:cs="Times New Roman"/>
                <w:i/>
                <w:sz w:val="20"/>
                <w:szCs w:val="20"/>
              </w:rPr>
              <w:t>(Лескенский муниц</w:t>
            </w:r>
            <w:r w:rsidRPr="001276CE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276CE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03" w:type="dxa"/>
            <w:gridSpan w:val="2"/>
            <w:vAlign w:val="center"/>
          </w:tcPr>
          <w:p w:rsidR="00CB169B" w:rsidRPr="000F04F3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Плодохранилище на 1200 тонн с регулиру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мой газовой средой. П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строен корпус на 1,2 тыс. тонн. С готовностью примерно 75%. Подвед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ны все коммуникации.</w:t>
            </w:r>
          </w:p>
        </w:tc>
        <w:tc>
          <w:tcPr>
            <w:tcW w:w="2262" w:type="dxa"/>
            <w:gridSpan w:val="3"/>
            <w:vAlign w:val="center"/>
          </w:tcPr>
          <w:p w:rsidR="00CB169B" w:rsidRPr="000F04F3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Карданов З.Х.</w:t>
            </w:r>
          </w:p>
        </w:tc>
        <w:tc>
          <w:tcPr>
            <w:tcW w:w="1699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133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6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5" w:type="dxa"/>
            <w:gridSpan w:val="3"/>
            <w:vAlign w:val="center"/>
          </w:tcPr>
          <w:p w:rsidR="00CB169B" w:rsidRPr="000F04F3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Карданов З.Х.</w:t>
            </w:r>
          </w:p>
        </w:tc>
        <w:tc>
          <w:tcPr>
            <w:tcW w:w="2288" w:type="dxa"/>
            <w:gridSpan w:val="4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CB169B" w:rsidRPr="00163FD9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Необходимо  приобр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тение немецкого об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рудования с регулир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емой газовой средой на 2,0 млн. руб., закупка контейнеров на 5,0 млн. руб., закупка 2 погр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зочных каров на 2 млн.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Требуется фина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 xml:space="preserve">сирование в размере </w:t>
            </w:r>
            <w:r w:rsidRPr="00163FD9">
              <w:rPr>
                <w:rFonts w:ascii="Times New Roman" w:hAnsi="Times New Roman" w:cs="Times New Roman"/>
                <w:b/>
                <w:sz w:val="20"/>
                <w:szCs w:val="20"/>
              </w:rPr>
              <w:t>9,0 млн. руб.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 xml:space="preserve"> Ведутся п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реговоры для получ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ния займа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со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 xml:space="preserve">ственные, заёмные средства. </w:t>
            </w:r>
          </w:p>
          <w:p w:rsidR="00CB169B" w:rsidRPr="00163FD9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воено 18 млн. руб. Планируемый ввод в эксплуатацию –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тябрь 2017г. 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После вв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да в эксплуатацию пл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 xml:space="preserve">нируется возмещение 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затрат на стро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3FD9">
              <w:rPr>
                <w:rFonts w:ascii="Times New Roman" w:hAnsi="Times New Roman" w:cs="Times New Roman"/>
                <w:sz w:val="20"/>
                <w:szCs w:val="20"/>
              </w:rPr>
              <w:t>тельство.</w:t>
            </w:r>
          </w:p>
        </w:tc>
      </w:tr>
      <w:tr w:rsidR="00CB169B" w:rsidRPr="00342754" w:rsidTr="005C7AF2">
        <w:trPr>
          <w:trHeight w:val="283"/>
          <w:jc w:val="center"/>
        </w:trPr>
        <w:tc>
          <w:tcPr>
            <w:tcW w:w="9224" w:type="dxa"/>
            <w:gridSpan w:val="11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  <w:r w:rsidRPr="003A1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проектов</w:t>
            </w:r>
          </w:p>
        </w:tc>
        <w:tc>
          <w:tcPr>
            <w:tcW w:w="1133" w:type="dxa"/>
            <w:gridSpan w:val="3"/>
            <w:vAlign w:val="center"/>
          </w:tcPr>
          <w:p w:rsidR="00CB169B" w:rsidRPr="00C53F66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1 520,0</w:t>
            </w:r>
          </w:p>
        </w:tc>
        <w:tc>
          <w:tcPr>
            <w:tcW w:w="996" w:type="dxa"/>
            <w:gridSpan w:val="3"/>
            <w:vAlign w:val="center"/>
          </w:tcPr>
          <w:p w:rsidR="00CB169B" w:rsidRPr="00C53F66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265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Align w:val="center"/>
          </w:tcPr>
          <w:p w:rsidR="00CB169B" w:rsidRPr="00C53F66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69B" w:rsidRPr="00342754" w:rsidTr="005C7AF2">
        <w:trPr>
          <w:trHeight w:val="397"/>
          <w:jc w:val="center"/>
        </w:trPr>
        <w:tc>
          <w:tcPr>
            <w:tcW w:w="15906" w:type="dxa"/>
            <w:gridSpan w:val="24"/>
            <w:vAlign w:val="center"/>
          </w:tcPr>
          <w:p w:rsidR="00CB169B" w:rsidRPr="00A55C52" w:rsidRDefault="00CB169B" w:rsidP="00CB16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Проекты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переходящ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его 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строительства, ввод которых запланирован после 2017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г.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3" w:type="dxa"/>
            <w:gridSpan w:val="2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Строительство высок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технологичного те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личного комплекса производственной площадью 100 га</w:t>
            </w:r>
          </w:p>
          <w:p w:rsidR="00CB169B" w:rsidRPr="00A55C52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C52">
              <w:rPr>
                <w:rFonts w:ascii="Times New Roman" w:hAnsi="Times New Roman" w:cs="Times New Roman"/>
                <w:i/>
                <w:sz w:val="20"/>
                <w:szCs w:val="20"/>
              </w:rPr>
              <w:t>(Чегемский муниц</w:t>
            </w:r>
            <w:r w:rsidRPr="00A55C5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A55C52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05" w:type="dxa"/>
            <w:gridSpan w:val="3"/>
            <w:vAlign w:val="center"/>
          </w:tcPr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Развитие производства томатов по голландской технологии малообъе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ной гидропоники. Обе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печение населения РФ свежими, экологически чистыми томатами на протяжении всего года. Планируемый объем производства тепличного комплекса при выходе на полную проектную мо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ность – 67,6 тыс. тонн томатов в год.</w:t>
            </w:r>
          </w:p>
        </w:tc>
        <w:tc>
          <w:tcPr>
            <w:tcW w:w="2262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ООО «Агро-Ком»</w:t>
            </w:r>
          </w:p>
        </w:tc>
        <w:tc>
          <w:tcPr>
            <w:tcW w:w="1704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2010-2020</w:t>
            </w:r>
          </w:p>
        </w:tc>
        <w:tc>
          <w:tcPr>
            <w:tcW w:w="1138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</w:t>
            </w:r>
          </w:p>
        </w:tc>
        <w:tc>
          <w:tcPr>
            <w:tcW w:w="996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97" w:type="dxa"/>
            <w:gridSpan w:val="4"/>
            <w:vAlign w:val="center"/>
          </w:tcPr>
          <w:p w:rsidR="00CB169B" w:rsidRPr="00614401" w:rsidRDefault="00CB169B" w:rsidP="00CB169B">
            <w:pPr>
              <w:jc w:val="center"/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</w:pPr>
            <w:r w:rsidRPr="00614401"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  <w:t>Генеральный директор</w:t>
            </w:r>
          </w:p>
          <w:p w:rsidR="00CB169B" w:rsidRPr="00614401" w:rsidRDefault="00CB169B" w:rsidP="00CB169B">
            <w:pPr>
              <w:jc w:val="center"/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</w:pPr>
            <w:r w:rsidRPr="00614401"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  <w:t>Ерижоков Игорь</w:t>
            </w:r>
          </w:p>
          <w:p w:rsidR="00CB169B" w:rsidRPr="00614401" w:rsidRDefault="00CB169B" w:rsidP="00CB169B">
            <w:pPr>
              <w:jc w:val="center"/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</w:pPr>
            <w:r w:rsidRPr="00614401"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  <w:t>Борисович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401"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  <w:t>8(86634)4-70-44</w:t>
            </w:r>
          </w:p>
        </w:tc>
        <w:tc>
          <w:tcPr>
            <w:tcW w:w="2224" w:type="dxa"/>
            <w:vAlign w:val="center"/>
          </w:tcPr>
          <w:p w:rsidR="00CB169B" w:rsidRPr="00C53F6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3F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CB169B" w:rsidRPr="00EC72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Введены в строй две очереди общей площ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 xml:space="preserve">дью 20 га, привлечено 1600 млн. рублей. </w:t>
            </w:r>
          </w:p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В 2017 году планир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ется ввести 5 га.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3" w:type="dxa"/>
            <w:gridSpan w:val="2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Строительство птиц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комплекса по прои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 xml:space="preserve">водству 27 000 тонн 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мяса бройлера в год</w:t>
            </w:r>
          </w:p>
          <w:p w:rsidR="00CB169B" w:rsidRPr="00A55C52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C52">
              <w:rPr>
                <w:rFonts w:ascii="Times New Roman" w:hAnsi="Times New Roman" w:cs="Times New Roman"/>
                <w:i/>
                <w:sz w:val="20"/>
                <w:szCs w:val="20"/>
              </w:rPr>
              <w:t>(Зольский муниципал</w:t>
            </w:r>
            <w:r w:rsidRPr="00A55C52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A55C52">
              <w:rPr>
                <w:rFonts w:ascii="Times New Roman" w:hAnsi="Times New Roman" w:cs="Times New Roman"/>
                <w:i/>
                <w:sz w:val="20"/>
                <w:szCs w:val="20"/>
              </w:rPr>
              <w:t>ный район)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предполагает производство мяса пт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цы в едином технолог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ческом цикле мощн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стью 30 650 тонн в год. Создание инкубатория для индейки; двух зон подращивания индейки (6 корпусов); четырех зон выращивания инде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ки (24 корпуса).</w:t>
            </w:r>
          </w:p>
        </w:tc>
        <w:tc>
          <w:tcPr>
            <w:tcW w:w="2262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«ЮГ-АГРО»</w:t>
            </w:r>
          </w:p>
        </w:tc>
        <w:tc>
          <w:tcPr>
            <w:tcW w:w="1704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1138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5 641,0</w:t>
            </w:r>
          </w:p>
        </w:tc>
        <w:tc>
          <w:tcPr>
            <w:tcW w:w="996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297" w:type="dxa"/>
            <w:gridSpan w:val="4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  <w:r w:rsidRPr="00342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Жамурзов</w:t>
            </w:r>
          </w:p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Суфьянович, </w:t>
            </w:r>
            <w:r w:rsidRPr="00342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8(903)4930037</w:t>
            </w:r>
          </w:p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224" w:type="dxa"/>
            <w:vAlign w:val="center"/>
          </w:tcPr>
          <w:p w:rsidR="00CB169B" w:rsidRPr="001D3DA5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3D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Реализуемый проект.</w:t>
            </w:r>
          </w:p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 xml:space="preserve">На сегодняшний день по проекту фактически профинансировано 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1097,6 млн. рублей кредитных средств (ГК «Внешэкономбанк»).</w:t>
            </w:r>
          </w:p>
          <w:p w:rsidR="00CB169B" w:rsidRPr="00D44591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Сумма вложенных средств составляет 1 641,44 руб. Проект включен в Перечень «якорных» и приор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тетных инвестицио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ных проектов, запл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нированных к реализ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ции на территории СКФО.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3" w:type="dxa"/>
            <w:gridSpan w:val="2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современного фрукт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хранилища мощностью 60 тыс. тонн.</w:t>
            </w:r>
          </w:p>
          <w:p w:rsidR="00CB169B" w:rsidRPr="00A55C52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C5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Баксанский муниц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</w:t>
            </w:r>
            <w:r w:rsidRPr="00A55C5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405" w:type="dxa"/>
            <w:gridSpan w:val="3"/>
            <w:vAlign w:val="center"/>
          </w:tcPr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Строительство совр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менного фруктохран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лища мощностью 60 тыс. тонн на территории Ба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санского муниципальн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2262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ООО «Сады Баксана» (ООО «Кабардино-Балкарский хладоко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м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бинат»)</w:t>
            </w:r>
          </w:p>
        </w:tc>
        <w:tc>
          <w:tcPr>
            <w:tcW w:w="1704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2010-2020</w:t>
            </w:r>
          </w:p>
        </w:tc>
        <w:tc>
          <w:tcPr>
            <w:tcW w:w="1138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996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97" w:type="dxa"/>
            <w:gridSpan w:val="4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Генеральный директор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br w:type="page"/>
            </w:r>
          </w:p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Каздохов Огирли</w:t>
            </w:r>
          </w:p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 xml:space="preserve"> Кашифович</w:t>
            </w:r>
          </w:p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8(86634)47134,</w:t>
            </w:r>
          </w:p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89386914114</w:t>
            </w:r>
          </w:p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CB169B" w:rsidRPr="001D3DA5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</w:pPr>
            <w:r w:rsidRPr="001D3DA5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  <w:t>Реализуемый проект.</w:t>
            </w:r>
          </w:p>
          <w:p w:rsidR="00CB169B" w:rsidRPr="00342754" w:rsidRDefault="00CB169B" w:rsidP="00CB169B">
            <w:pPr>
              <w:jc w:val="both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В строй введено 4 фруктохранилища вместимостью 25 тыс. тонн единовременного хранения (96 камер с мощностью хранения 250 тонн каждая). Ст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о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имость одного хран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и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лища – 500 млн. руб.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3" w:type="dxa"/>
            <w:gridSpan w:val="2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Строительство ко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сервного завода по производству томатной пасты мощностью 33,5 тыс. тонн в год</w:t>
            </w:r>
          </w:p>
          <w:p w:rsidR="00CB169B" w:rsidRPr="00386A53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A53">
              <w:rPr>
                <w:rFonts w:ascii="Times New Roman" w:hAnsi="Times New Roman" w:cs="Times New Roman"/>
                <w:i/>
                <w:sz w:val="20"/>
                <w:szCs w:val="20"/>
              </w:rPr>
              <w:t>(г.о. Нальчик)</w:t>
            </w:r>
          </w:p>
        </w:tc>
        <w:tc>
          <w:tcPr>
            <w:tcW w:w="2405" w:type="dxa"/>
            <w:gridSpan w:val="3"/>
            <w:vAlign w:val="center"/>
          </w:tcPr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Строительство консер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ного завода по произво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ству томатной пасты. Мощность проекта с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ставляет 4 тыс. тонн т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матов в сутки. Пред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сматривается установка двух выпарных устан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вок производительн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стью по 2 тыс. тонн т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матов в сутки каждая.</w:t>
            </w:r>
          </w:p>
        </w:tc>
        <w:tc>
          <w:tcPr>
            <w:tcW w:w="2262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ООО «Овощи Юга»</w:t>
            </w:r>
          </w:p>
        </w:tc>
        <w:tc>
          <w:tcPr>
            <w:tcW w:w="1704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138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996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97" w:type="dxa"/>
            <w:gridSpan w:val="4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Хачетлов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Аслан Капитонович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+7(905)4358574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CB169B" w:rsidRPr="002F58E3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58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CB169B" w:rsidRPr="00EC72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В 2016 году реализ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ван первый этап, в эксплуатацию введены мощности на 12 тыс. тонн, выпущена первая продукция более 50 млн условных банок томатной пасты.</w:t>
            </w:r>
          </w:p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Выход на полную пр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ектную мощность з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планирован в 2018 г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ду.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3" w:type="dxa"/>
            <w:gridSpan w:val="2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Строительство совр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менного модернизир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ванного фруктохран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лища с встроенным холодильным оборуд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</w:p>
          <w:p w:rsidR="00CB169B" w:rsidRPr="00386A53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A53">
              <w:rPr>
                <w:rFonts w:ascii="Times New Roman" w:hAnsi="Times New Roman" w:cs="Times New Roman"/>
                <w:i/>
                <w:sz w:val="20"/>
                <w:szCs w:val="20"/>
              </w:rPr>
              <w:t>(г.о. Нальчик)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предусматривает строительство совреме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плодохранилищ о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щей емкостью 30 тыс. тонн</w:t>
            </w:r>
          </w:p>
        </w:tc>
        <w:tc>
          <w:tcPr>
            <w:tcW w:w="2262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«Сады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Эльбруса»</w:t>
            </w:r>
          </w:p>
        </w:tc>
        <w:tc>
          <w:tcPr>
            <w:tcW w:w="1704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1138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96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97" w:type="dxa"/>
            <w:gridSpan w:val="4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 xml:space="preserve">Арипшева 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Ляна Мухамедовна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89287080301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8(964)0368025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8(8662)77-12-27</w:t>
            </w:r>
          </w:p>
        </w:tc>
        <w:tc>
          <w:tcPr>
            <w:tcW w:w="2224" w:type="dxa"/>
            <w:vAlign w:val="center"/>
          </w:tcPr>
          <w:p w:rsidR="00CB169B" w:rsidRPr="002F58E3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58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Реализуемый проект.</w:t>
            </w:r>
          </w:p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В эксплуатацию вв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дены холодильные склады емкостью 5 тыс. тонн (ООО "Сады Эльбруса") и 6,5 тыс. тонн (ООО "Чегемские яблоки")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3" w:type="dxa"/>
            <w:gridSpan w:val="2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селекционо-семеноводческого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</w:p>
          <w:p w:rsidR="00CB169B" w:rsidRPr="00386A53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A53">
              <w:rPr>
                <w:rFonts w:ascii="Times New Roman" w:hAnsi="Times New Roman" w:cs="Times New Roman"/>
                <w:i/>
                <w:sz w:val="20"/>
                <w:szCs w:val="20"/>
              </w:rPr>
              <w:t>(Прохладненский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53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муниципальный район)</w:t>
            </w:r>
          </w:p>
        </w:tc>
        <w:tc>
          <w:tcPr>
            <w:tcW w:w="2405" w:type="dxa"/>
            <w:gridSpan w:val="3"/>
            <w:vAlign w:val="center"/>
          </w:tcPr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В рамках настоящего проекта предполагается строительство 3-х разно профильных, взаимосв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занных заводов:</w:t>
            </w:r>
          </w:p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1.Завод по производству родительских форм с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мян кукурузы мощн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стью до 250 тонн в год;</w:t>
            </w:r>
          </w:p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2.Завод калибровки и производства семян г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бридов кукурузы 1-го поколения мощностью до 5 000 тонн в год;</w:t>
            </w:r>
          </w:p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3.Завод по производству семян прочих культур мощностью до 20 000 тонн в год с единовр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менным хранением 32 000 тонн семенного зерна.</w:t>
            </w:r>
          </w:p>
        </w:tc>
        <w:tc>
          <w:tcPr>
            <w:tcW w:w="2262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ООО ИПА «Отбор»</w:t>
            </w:r>
          </w:p>
        </w:tc>
        <w:tc>
          <w:tcPr>
            <w:tcW w:w="1704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138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996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97" w:type="dxa"/>
            <w:gridSpan w:val="4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Князев Расул Азрет-Алиевич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8(86631)9-33-16,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8(903)4939925</w:t>
            </w:r>
          </w:p>
        </w:tc>
        <w:tc>
          <w:tcPr>
            <w:tcW w:w="2224" w:type="dxa"/>
            <w:vAlign w:val="center"/>
          </w:tcPr>
          <w:p w:rsidR="00CB169B" w:rsidRPr="00875177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1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</w:t>
            </w:r>
          </w:p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Завершен первый этап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прошел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курсный отбор межв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домственной комиссии МинКавказа по вкл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чению в 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подпрограмму «Социально-экономическое разв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тие КБР до 2025 года» государственной пр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граммы РФ «Развитие СКФО до 2025 года».</w:t>
            </w:r>
          </w:p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Подготовлена и 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дится на рассмотрении заявка на финансир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в АО «Корпор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развития Северн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Кавказа». Вопрос финансирования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шится до конца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года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3" w:type="dxa"/>
            <w:gridSpan w:val="2"/>
            <w:vAlign w:val="center"/>
          </w:tcPr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Модернизация прои</w:t>
            </w: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водства и переработки сельскохозяйственной продукции.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A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(Майский </w:t>
            </w:r>
          </w:p>
          <w:p w:rsidR="00CB169B" w:rsidRPr="00386A53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A53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муниципальный район)</w:t>
            </w:r>
          </w:p>
        </w:tc>
        <w:tc>
          <w:tcPr>
            <w:tcW w:w="2405" w:type="dxa"/>
            <w:gridSpan w:val="3"/>
            <w:vAlign w:val="center"/>
          </w:tcPr>
          <w:p w:rsidR="00CB169B" w:rsidRPr="004F673F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Проект  направлен на модернизацию молочн</w:t>
            </w: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го, консервного, мук</w:t>
            </w: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мольного и колбасного цехов, развитие отрасли животноводства и птиц</w:t>
            </w: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водства,  также для ст</w:t>
            </w: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мулирования растени</w:t>
            </w: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водов на закладку садов с применением капел</w:t>
            </w: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6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орошения.</w:t>
            </w:r>
          </w:p>
        </w:tc>
        <w:tc>
          <w:tcPr>
            <w:tcW w:w="2262" w:type="dxa"/>
            <w:gridSpan w:val="3"/>
            <w:vAlign w:val="center"/>
          </w:tcPr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СХПК «Ленинцы»</w:t>
            </w:r>
          </w:p>
        </w:tc>
        <w:tc>
          <w:tcPr>
            <w:tcW w:w="1704" w:type="dxa"/>
            <w:gridSpan w:val="3"/>
            <w:vAlign w:val="center"/>
          </w:tcPr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2015-2018</w:t>
            </w:r>
          </w:p>
        </w:tc>
        <w:tc>
          <w:tcPr>
            <w:tcW w:w="1138" w:type="dxa"/>
            <w:gridSpan w:val="3"/>
            <w:vAlign w:val="center"/>
          </w:tcPr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6" w:type="dxa"/>
            <w:gridSpan w:val="3"/>
            <w:vAlign w:val="center"/>
          </w:tcPr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71" w:type="dxa"/>
            <w:gridSpan w:val="3"/>
            <w:vAlign w:val="center"/>
          </w:tcPr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Бердюжа Владимир</w:t>
            </w:r>
          </w:p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8(86633)4-42-41</w:t>
            </w:r>
          </w:p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73F">
              <w:rPr>
                <w:rFonts w:ascii="Times New Roman" w:hAnsi="Times New Roman" w:cs="Times New Roman"/>
                <w:sz w:val="20"/>
                <w:szCs w:val="20"/>
              </w:rPr>
              <w:t>4-42-31</w:t>
            </w:r>
          </w:p>
        </w:tc>
        <w:tc>
          <w:tcPr>
            <w:tcW w:w="2250" w:type="dxa"/>
            <w:gridSpan w:val="2"/>
            <w:vAlign w:val="center"/>
          </w:tcPr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67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</w:t>
            </w:r>
          </w:p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Построено здание м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лочного цеха, приобр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тено новое оборудов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ние, подведена часть коммуникаций. Введен в эксплуатацию новый цех по переработке молока мощностью 20 тонн в сутки, плод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хранилище емкостью 1,5 тыс. тонн</w:t>
            </w:r>
          </w:p>
        </w:tc>
      </w:tr>
      <w:tr w:rsidR="00CB169B" w:rsidRPr="00342754" w:rsidTr="005C7AF2">
        <w:trPr>
          <w:jc w:val="center"/>
        </w:trPr>
        <w:tc>
          <w:tcPr>
            <w:tcW w:w="617" w:type="dxa"/>
            <w:gridSpan w:val="2"/>
            <w:vAlign w:val="center"/>
          </w:tcPr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3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и реко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струкция коровника на 500 скотомест с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менным технологич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ским оборудованием в с.п. Малка</w:t>
            </w:r>
          </w:p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(Зольский район)</w:t>
            </w:r>
          </w:p>
        </w:tc>
        <w:tc>
          <w:tcPr>
            <w:tcW w:w="2405" w:type="dxa"/>
            <w:gridSpan w:val="3"/>
            <w:vAlign w:val="center"/>
          </w:tcPr>
          <w:p w:rsidR="00CB169B" w:rsidRPr="004F673F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предполагает модернизацию и реко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струкцию коровника на 500 с</w:t>
            </w:r>
            <w:r w:rsidRPr="00D57E30">
              <w:rPr>
                <w:rFonts w:ascii="Times New Roman" w:hAnsi="Times New Roman" w:cs="Times New Roman"/>
                <w:sz w:val="20"/>
                <w:szCs w:val="20"/>
              </w:rPr>
              <w:t>котомест с совре-менным технологиче-ским оборудованием в с.п. Малка</w:t>
            </w:r>
          </w:p>
        </w:tc>
        <w:tc>
          <w:tcPr>
            <w:tcW w:w="2262" w:type="dxa"/>
            <w:gridSpan w:val="3"/>
            <w:vAlign w:val="center"/>
          </w:tcPr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СХПК «Верхнемалки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ский»</w:t>
            </w:r>
          </w:p>
        </w:tc>
        <w:tc>
          <w:tcPr>
            <w:tcW w:w="1704" w:type="dxa"/>
            <w:gridSpan w:val="3"/>
            <w:vAlign w:val="center"/>
          </w:tcPr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8" w:type="dxa"/>
            <w:gridSpan w:val="3"/>
            <w:vAlign w:val="center"/>
          </w:tcPr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6" w:type="dxa"/>
            <w:gridSpan w:val="3"/>
            <w:vAlign w:val="center"/>
          </w:tcPr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1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Нагоев 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Хасан Хамидович</w:t>
            </w:r>
          </w:p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8(86637) 7 73 15</w:t>
            </w:r>
          </w:p>
        </w:tc>
        <w:tc>
          <w:tcPr>
            <w:tcW w:w="2250" w:type="dxa"/>
            <w:gridSpan w:val="2"/>
            <w:vAlign w:val="center"/>
          </w:tcPr>
          <w:p w:rsidR="00CB169B" w:rsidRPr="004F673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</w:t>
            </w:r>
          </w:p>
        </w:tc>
      </w:tr>
      <w:tr w:rsidR="00CB169B" w:rsidRPr="00342754" w:rsidTr="005C7AF2">
        <w:trPr>
          <w:trHeight w:val="262"/>
          <w:jc w:val="center"/>
        </w:trPr>
        <w:tc>
          <w:tcPr>
            <w:tcW w:w="9251" w:type="dxa"/>
            <w:gridSpan w:val="13"/>
            <w:vAlign w:val="center"/>
          </w:tcPr>
          <w:p w:rsidR="00CB169B" w:rsidRPr="00207ACB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  <w:r w:rsidRPr="00E266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проектов</w:t>
            </w:r>
          </w:p>
        </w:tc>
        <w:tc>
          <w:tcPr>
            <w:tcW w:w="1138" w:type="dxa"/>
            <w:gridSpan w:val="3"/>
            <w:vAlign w:val="center"/>
          </w:tcPr>
          <w:p w:rsidR="00CB169B" w:rsidRPr="00E266DC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color w:val="00025C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25C" w:themeColor="text1"/>
                <w:sz w:val="20"/>
                <w:szCs w:val="20"/>
                <w:lang w:eastAsia="ru-RU"/>
              </w:rPr>
              <w:t>22 641,0</w:t>
            </w:r>
          </w:p>
        </w:tc>
        <w:tc>
          <w:tcPr>
            <w:tcW w:w="996" w:type="dxa"/>
            <w:gridSpan w:val="3"/>
            <w:vAlign w:val="center"/>
          </w:tcPr>
          <w:p w:rsidR="00CB169B" w:rsidRPr="00E266DC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color w:val="00025C" w:themeColor="text1"/>
                <w:sz w:val="20"/>
                <w:szCs w:val="20"/>
                <w:lang w:eastAsia="ru-RU"/>
              </w:rPr>
            </w:pPr>
            <w:r w:rsidRPr="00E266DC">
              <w:rPr>
                <w:rFonts w:ascii="Times New Roman" w:eastAsia="Times New Roman" w:hAnsi="Times New Roman" w:cs="Times New Roman"/>
                <w:b/>
                <w:color w:val="00025C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25C" w:themeColor="text1"/>
                <w:sz w:val="20"/>
                <w:szCs w:val="20"/>
                <w:lang w:eastAsia="ru-RU"/>
              </w:rPr>
              <w:t xml:space="preserve"> 706</w:t>
            </w:r>
          </w:p>
        </w:tc>
        <w:tc>
          <w:tcPr>
            <w:tcW w:w="2297" w:type="dxa"/>
            <w:gridSpan w:val="4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CB169B" w:rsidRPr="001D3DA5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</w:pPr>
          </w:p>
        </w:tc>
      </w:tr>
      <w:tr w:rsidR="00CB169B" w:rsidRPr="00342754" w:rsidTr="005C7AF2">
        <w:trPr>
          <w:trHeight w:val="397"/>
          <w:jc w:val="center"/>
        </w:trPr>
        <w:tc>
          <w:tcPr>
            <w:tcW w:w="15906" w:type="dxa"/>
            <w:gridSpan w:val="24"/>
            <w:vAlign w:val="center"/>
          </w:tcPr>
          <w:p w:rsidR="00CB169B" w:rsidRPr="0070073B" w:rsidRDefault="00CB169B" w:rsidP="00CB16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Проекты вновь начинаем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ого строительства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с 2017г.</w:t>
            </w:r>
          </w:p>
        </w:tc>
      </w:tr>
      <w:tr w:rsidR="00CB169B" w:rsidRPr="00342754" w:rsidTr="005C7AF2">
        <w:trPr>
          <w:jc w:val="center"/>
        </w:trPr>
        <w:tc>
          <w:tcPr>
            <w:tcW w:w="593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7" w:type="dxa"/>
            <w:gridSpan w:val="2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Создание произво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ственных мощностей по производству ко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бикорма и компонентов комбикормовой пр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дукции мощностью 160 тыс тонн в год в с. п.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Солдатсткое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3D">
              <w:rPr>
                <w:rFonts w:ascii="Times New Roman" w:hAnsi="Times New Roman" w:cs="Times New Roman"/>
                <w:i/>
                <w:sz w:val="20"/>
                <w:szCs w:val="20"/>
              </w:rPr>
              <w:t>(Баксанский муниц</w:t>
            </w:r>
            <w:r w:rsidRPr="00ED4F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ED4F3D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3"/>
            <w:vAlign w:val="center"/>
          </w:tcPr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 xml:space="preserve">Цель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комплексн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го развития комбикорм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вой отрасли; создание благоприятных условий для устойчивого разв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тия животноводческой промышленности; п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вышение уровня жизни сельского населения п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тём расширения масшт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бов его занятости на 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нове создания и развития условий для комплексн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го развития комбикорм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вой отрасли.</w:t>
            </w:r>
          </w:p>
        </w:tc>
        <w:tc>
          <w:tcPr>
            <w:tcW w:w="2268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ООО Агрогруппа «Ба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санский Бройлер»</w:t>
            </w:r>
          </w:p>
        </w:tc>
        <w:tc>
          <w:tcPr>
            <w:tcW w:w="1701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1 573,0</w:t>
            </w:r>
          </w:p>
        </w:tc>
        <w:tc>
          <w:tcPr>
            <w:tcW w:w="993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Pr="00342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Мусафаров</w:t>
            </w:r>
          </w:p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Мажид</w:t>
            </w:r>
          </w:p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Мустафаевич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8(928)2254647</w:t>
            </w:r>
          </w:p>
        </w:tc>
        <w:tc>
          <w:tcPr>
            <w:tcW w:w="2273" w:type="dxa"/>
            <w:gridSpan w:val="3"/>
            <w:vAlign w:val="center"/>
          </w:tcPr>
          <w:p w:rsidR="00CB169B" w:rsidRPr="001D3DA5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3D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</w:t>
            </w:r>
          </w:p>
          <w:p w:rsidR="00CB169B" w:rsidRPr="001D3DA5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3D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реализации проект.</w:t>
            </w:r>
          </w:p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настоящее время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дется разработка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ектно-сметной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ментации, разработан бизнес-план.</w:t>
            </w:r>
          </w:p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подбора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щадки, будет решен вопрос о реализации инвестиционного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екта совместно с 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АО «Корпорация развития Северного Кавказа»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69B" w:rsidRPr="00342754" w:rsidTr="005C7AF2">
        <w:trPr>
          <w:jc w:val="center"/>
        </w:trPr>
        <w:tc>
          <w:tcPr>
            <w:tcW w:w="593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7" w:type="dxa"/>
            <w:gridSpan w:val="2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Модернизация прои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з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водственных мощн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о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стей по переработке молочной сыворотки и производства творога.</w:t>
            </w:r>
          </w:p>
          <w:p w:rsidR="00CB169B" w:rsidRPr="00ED4F3D" w:rsidRDefault="00CB169B" w:rsidP="00CB169B">
            <w:pPr>
              <w:jc w:val="center"/>
              <w:rPr>
                <w:rFonts w:ascii="Times New Roman" w:eastAsia="Times New Roman" w:hAnsi="Times New Roman" w:cs="Times New Roman"/>
                <w:i/>
                <w:color w:val="00025C" w:themeColor="text1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br w:type="page"/>
            </w:r>
            <w:r w:rsidRPr="00ED4F3D">
              <w:rPr>
                <w:rFonts w:ascii="Times New Roman" w:eastAsia="Times New Roman" w:hAnsi="Times New Roman" w:cs="Times New Roman"/>
                <w:i/>
                <w:color w:val="00025C" w:themeColor="text1"/>
                <w:sz w:val="20"/>
                <w:szCs w:val="20"/>
                <w:lang w:eastAsia="ru-RU"/>
              </w:rPr>
              <w:t>(г.о.Нальчик)</w:t>
            </w:r>
          </w:p>
        </w:tc>
        <w:tc>
          <w:tcPr>
            <w:tcW w:w="2409" w:type="dxa"/>
            <w:gridSpan w:val="3"/>
            <w:vAlign w:val="center"/>
          </w:tcPr>
          <w:p w:rsidR="00CB169B" w:rsidRPr="00342754" w:rsidRDefault="00CB169B" w:rsidP="00CB169B">
            <w:pPr>
              <w:jc w:val="both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Модернизация произво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д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ственных мощностей по переработке молочной сыворотки увеличит мощность по перерабо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т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ке молока до 300 тонн в сутки. Производства творога  увеличиться на 10-15%. Производстве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н</w:t>
            </w:r>
            <w:r w:rsidRPr="00342754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ная мощность составит 25 000 тонн в год.</w:t>
            </w:r>
          </w:p>
        </w:tc>
        <w:tc>
          <w:tcPr>
            <w:tcW w:w="2268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ООО «Нальчикский молочный комбинат»</w:t>
            </w:r>
          </w:p>
        </w:tc>
        <w:tc>
          <w:tcPr>
            <w:tcW w:w="1701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1 250,0</w:t>
            </w:r>
          </w:p>
        </w:tc>
        <w:tc>
          <w:tcPr>
            <w:tcW w:w="993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gridSpan w:val="3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Якубов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Шамсудин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Шамханович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8(8662)44-35-31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44-37-69</w:t>
            </w:r>
          </w:p>
        </w:tc>
        <w:tc>
          <w:tcPr>
            <w:tcW w:w="2273" w:type="dxa"/>
            <w:gridSpan w:val="3"/>
            <w:vAlign w:val="center"/>
          </w:tcPr>
          <w:p w:rsidR="00CB169B" w:rsidRPr="00BA561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56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</w:t>
            </w:r>
          </w:p>
          <w:p w:rsidR="00CB169B" w:rsidRPr="00875177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56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реализации проект.</w:t>
            </w:r>
          </w:p>
        </w:tc>
      </w:tr>
      <w:tr w:rsidR="00CB169B" w:rsidRPr="00342754" w:rsidTr="005C7AF2">
        <w:trPr>
          <w:jc w:val="center"/>
        </w:trPr>
        <w:tc>
          <w:tcPr>
            <w:tcW w:w="593" w:type="dxa"/>
            <w:vAlign w:val="center"/>
          </w:tcPr>
          <w:p w:rsidR="00CB169B" w:rsidRPr="00965B8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gridSpan w:val="2"/>
            <w:vAlign w:val="center"/>
          </w:tcPr>
          <w:p w:rsidR="00CB169B" w:rsidRPr="00965B8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Строительство совр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менного тепличного комплекса по кругл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годичному выращив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нию свежих овощей площадью 3 га</w:t>
            </w:r>
          </w:p>
          <w:p w:rsidR="00CB169B" w:rsidRPr="00ED4F3D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4F3D">
              <w:rPr>
                <w:rFonts w:ascii="Times New Roman" w:hAnsi="Times New Roman" w:cs="Times New Roman"/>
                <w:i/>
                <w:sz w:val="20"/>
                <w:szCs w:val="20"/>
              </w:rPr>
              <w:t>(Прохладненский мун</w:t>
            </w:r>
            <w:r w:rsidRPr="00ED4F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ED4F3D">
              <w:rPr>
                <w:rFonts w:ascii="Times New Roman" w:hAnsi="Times New Roman" w:cs="Times New Roman"/>
                <w:i/>
                <w:sz w:val="20"/>
                <w:szCs w:val="20"/>
              </w:rPr>
              <w:t>ципальный район)</w:t>
            </w:r>
          </w:p>
        </w:tc>
        <w:tc>
          <w:tcPr>
            <w:tcW w:w="2409" w:type="dxa"/>
            <w:gridSpan w:val="3"/>
            <w:vAlign w:val="center"/>
          </w:tcPr>
          <w:p w:rsidR="00CB169B" w:rsidRPr="00965B8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Проектом предусмотрено создание нового сел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скохозяйственного пре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приятия на земельном участке, общей площ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дью 10 га, где будет ра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мещен тепличный ко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плекс площадью 3 га. Основная специализация планируемого тепличн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го комплекса ориентир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вана на выращивание томатов, огурцов и зел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ни с целью реализации овощей в России (цел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вые регионы – Республ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ка Кабардино-Балкария, города СКФО,  Москва, Московская область, Нижний Новгород, Санкт-Петербург)</w:t>
            </w:r>
          </w:p>
        </w:tc>
        <w:tc>
          <w:tcPr>
            <w:tcW w:w="2268" w:type="dxa"/>
            <w:gridSpan w:val="3"/>
            <w:vAlign w:val="center"/>
          </w:tcPr>
          <w:p w:rsidR="00CB169B" w:rsidRPr="00965B8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ООО «Агро-Про»</w:t>
            </w:r>
          </w:p>
        </w:tc>
        <w:tc>
          <w:tcPr>
            <w:tcW w:w="1701" w:type="dxa"/>
            <w:gridSpan w:val="3"/>
            <w:vAlign w:val="center"/>
          </w:tcPr>
          <w:p w:rsidR="00CB169B" w:rsidRPr="00965B8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gridSpan w:val="3"/>
            <w:vAlign w:val="center"/>
          </w:tcPr>
          <w:p w:rsidR="00CB169B" w:rsidRPr="00911AA0" w:rsidRDefault="00CB169B" w:rsidP="00CB169B">
            <w:pPr>
              <w:jc w:val="center"/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  <w:t>205</w:t>
            </w:r>
            <w:r w:rsidRPr="00911AA0"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3"/>
            <w:vAlign w:val="center"/>
          </w:tcPr>
          <w:p w:rsidR="00CB169B" w:rsidRPr="00911AA0" w:rsidRDefault="00CB169B" w:rsidP="00CB169B">
            <w:pPr>
              <w:jc w:val="center"/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3"/>
            <w:vAlign w:val="center"/>
          </w:tcPr>
          <w:p w:rsidR="00CB169B" w:rsidRPr="00965B8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Шанков</w:t>
            </w:r>
          </w:p>
          <w:p w:rsidR="00CB169B" w:rsidRPr="00965B8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Арсен Нургалиевич</w:t>
            </w:r>
          </w:p>
          <w:p w:rsidR="00CB169B" w:rsidRPr="00965B8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8(964)0358999</w:t>
            </w:r>
          </w:p>
        </w:tc>
        <w:tc>
          <w:tcPr>
            <w:tcW w:w="2273" w:type="dxa"/>
            <w:gridSpan w:val="3"/>
            <w:vAlign w:val="center"/>
          </w:tcPr>
          <w:p w:rsidR="00CB169B" w:rsidRPr="00965B8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Планируемый </w:t>
            </w:r>
          </w:p>
          <w:p w:rsidR="00CB169B" w:rsidRPr="00E27F5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 реализации </w:t>
            </w:r>
            <w:r w:rsidRPr="00965B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проект.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69B" w:rsidRPr="00965B8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К настоящему времени заключены договоры с поставщиками обор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дования, подрядными организациями, подг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тавливается Генерал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ный план проекта и выполняются предпр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ектные работы. Гот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вится проектно-сметная документация, с дал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нейшим прохождением государственной эк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5B86">
              <w:rPr>
                <w:rFonts w:ascii="Times New Roman" w:hAnsi="Times New Roman" w:cs="Times New Roman"/>
                <w:sz w:val="20"/>
                <w:szCs w:val="20"/>
              </w:rPr>
              <w:t xml:space="preserve">пертизы. </w:t>
            </w:r>
            <w:r w:rsidRPr="00C355F2">
              <w:rPr>
                <w:rFonts w:ascii="Times New Roman" w:hAnsi="Times New Roman" w:cs="Times New Roman"/>
                <w:sz w:val="20"/>
                <w:szCs w:val="20"/>
              </w:rPr>
              <w:t>Подготовлена и находится на ра</w:t>
            </w:r>
            <w:r w:rsidRPr="00C355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55F2">
              <w:rPr>
                <w:rFonts w:ascii="Times New Roman" w:hAnsi="Times New Roman" w:cs="Times New Roman"/>
                <w:sz w:val="20"/>
                <w:szCs w:val="20"/>
              </w:rPr>
              <w:t>смотрении заявка на финансирование в АО «Корпорация развития Северного Кавказа». Вопрос финансиров</w:t>
            </w:r>
            <w:r w:rsidRPr="00C355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55F2">
              <w:rPr>
                <w:rFonts w:ascii="Times New Roman" w:hAnsi="Times New Roman" w:cs="Times New Roman"/>
                <w:sz w:val="20"/>
                <w:szCs w:val="20"/>
              </w:rPr>
              <w:t>ния решится до конца текущего года</w:t>
            </w:r>
          </w:p>
        </w:tc>
      </w:tr>
      <w:tr w:rsidR="00CB169B" w:rsidRPr="00342754" w:rsidTr="005C7AF2">
        <w:trPr>
          <w:jc w:val="center"/>
        </w:trPr>
        <w:tc>
          <w:tcPr>
            <w:tcW w:w="593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7" w:type="dxa"/>
            <w:gridSpan w:val="2"/>
            <w:vAlign w:val="center"/>
          </w:tcPr>
          <w:p w:rsidR="00CB169B" w:rsidRPr="00CD740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40F">
              <w:rPr>
                <w:rFonts w:ascii="Times New Roman" w:hAnsi="Times New Roman" w:cs="Times New Roman"/>
                <w:sz w:val="20"/>
                <w:szCs w:val="20"/>
              </w:rPr>
              <w:t>Строительство карт</w:t>
            </w:r>
            <w:r w:rsidRPr="00CD74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740F">
              <w:rPr>
                <w:rFonts w:ascii="Times New Roman" w:hAnsi="Times New Roman" w:cs="Times New Roman"/>
                <w:sz w:val="20"/>
                <w:szCs w:val="20"/>
              </w:rPr>
              <w:t>фелехранилища                                                                                      на 5 тыс. тонн в с.п. Шордаково</w:t>
            </w:r>
          </w:p>
          <w:p w:rsidR="00CB169B" w:rsidRPr="00CD740F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4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(Зольский </w:t>
            </w:r>
          </w:p>
          <w:p w:rsidR="00CB169B" w:rsidRPr="00965B8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40F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муниципальный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3"/>
            <w:vAlign w:val="center"/>
          </w:tcPr>
          <w:p w:rsidR="00CB169B" w:rsidRPr="00CD740F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предполагает  с</w:t>
            </w:r>
            <w:r w:rsidRPr="00CD740F">
              <w:rPr>
                <w:rFonts w:ascii="Times New Roman" w:hAnsi="Times New Roman" w:cs="Times New Roman"/>
                <w:sz w:val="20"/>
                <w:szCs w:val="20"/>
              </w:rPr>
              <w:t>троительство картоф</w:t>
            </w:r>
            <w:r w:rsidRPr="00CD74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740F">
              <w:rPr>
                <w:rFonts w:ascii="Times New Roman" w:hAnsi="Times New Roman" w:cs="Times New Roman"/>
                <w:sz w:val="20"/>
                <w:szCs w:val="20"/>
              </w:rPr>
              <w:t>лехранилища  на 5 тыс. тонн в с.п. Шордаково</w:t>
            </w:r>
          </w:p>
          <w:p w:rsidR="00CB169B" w:rsidRPr="00965B8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B169B" w:rsidRPr="00965B8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«Юг-Сервис»</w:t>
            </w:r>
          </w:p>
        </w:tc>
        <w:tc>
          <w:tcPr>
            <w:tcW w:w="1701" w:type="dxa"/>
            <w:gridSpan w:val="3"/>
            <w:vAlign w:val="center"/>
          </w:tcPr>
          <w:p w:rsidR="00CB169B" w:rsidRPr="00965B8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gridSpan w:val="3"/>
            <w:vAlign w:val="center"/>
          </w:tcPr>
          <w:p w:rsidR="00CB169B" w:rsidRPr="0023020A" w:rsidRDefault="00CB169B" w:rsidP="00CB169B">
            <w:pPr>
              <w:jc w:val="center"/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</w:pPr>
            <w:r w:rsidRPr="0023020A"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  <w:t>85,0</w:t>
            </w:r>
          </w:p>
        </w:tc>
        <w:tc>
          <w:tcPr>
            <w:tcW w:w="993" w:type="dxa"/>
            <w:gridSpan w:val="3"/>
            <w:vAlign w:val="center"/>
          </w:tcPr>
          <w:p w:rsidR="00CB169B" w:rsidRPr="0023020A" w:rsidRDefault="00CB169B" w:rsidP="00CB169B">
            <w:pPr>
              <w:jc w:val="center"/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</w:pPr>
            <w:r w:rsidRPr="0023020A"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:rsidR="00CB169B" w:rsidRPr="0023020A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0A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CB169B" w:rsidRPr="0023020A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0A">
              <w:rPr>
                <w:rFonts w:ascii="Times New Roman" w:hAnsi="Times New Roman" w:cs="Times New Roman"/>
                <w:sz w:val="20"/>
                <w:szCs w:val="20"/>
              </w:rPr>
              <w:t>Архестов Мухамед Султанович</w:t>
            </w:r>
          </w:p>
          <w:p w:rsidR="00CB169B" w:rsidRPr="00965B8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3020A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3020A">
              <w:rPr>
                <w:rFonts w:ascii="Times New Roman" w:hAnsi="Times New Roman" w:cs="Times New Roman"/>
                <w:sz w:val="20"/>
                <w:szCs w:val="20"/>
              </w:rPr>
              <w:t>4250843</w:t>
            </w:r>
          </w:p>
        </w:tc>
        <w:tc>
          <w:tcPr>
            <w:tcW w:w="2273" w:type="dxa"/>
            <w:gridSpan w:val="3"/>
            <w:vAlign w:val="center"/>
          </w:tcPr>
          <w:p w:rsidR="00CB169B" w:rsidRPr="00CD740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74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Планируемый </w:t>
            </w:r>
          </w:p>
          <w:p w:rsidR="00CB169B" w:rsidRPr="00CD740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74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 реализации  проект.</w:t>
            </w:r>
            <w:r w:rsidRPr="00CD7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69B" w:rsidRPr="00965B8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69B" w:rsidRPr="00342754" w:rsidTr="005C7AF2">
        <w:trPr>
          <w:jc w:val="center"/>
        </w:trPr>
        <w:tc>
          <w:tcPr>
            <w:tcW w:w="593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7" w:type="dxa"/>
            <w:gridSpan w:val="2"/>
            <w:vAlign w:val="center"/>
          </w:tcPr>
          <w:p w:rsidR="00CB169B" w:rsidRPr="00CD740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DFA">
              <w:rPr>
                <w:rFonts w:ascii="Times New Roman" w:hAnsi="Times New Roman" w:cs="Times New Roman"/>
                <w:sz w:val="20"/>
                <w:szCs w:val="20"/>
              </w:rPr>
              <w:t>Закладка яблоневого сада на площади 62 га и строительство фрукт</w:t>
            </w:r>
            <w:r w:rsidRPr="00003D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3DFA">
              <w:rPr>
                <w:rFonts w:ascii="Times New Roman" w:hAnsi="Times New Roman" w:cs="Times New Roman"/>
                <w:sz w:val="20"/>
                <w:szCs w:val="20"/>
              </w:rPr>
              <w:t>хранилища на 5000 тонн (</w:t>
            </w:r>
            <w:r w:rsidRPr="00003DFA">
              <w:rPr>
                <w:rFonts w:ascii="Times New Roman" w:hAnsi="Times New Roman" w:cs="Times New Roman"/>
                <w:i/>
                <w:sz w:val="20"/>
                <w:szCs w:val="20"/>
              </w:rPr>
              <w:t>Чегемский мун</w:t>
            </w:r>
            <w:r w:rsidRPr="00003DF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003DFA">
              <w:rPr>
                <w:rFonts w:ascii="Times New Roman" w:hAnsi="Times New Roman" w:cs="Times New Roman"/>
                <w:i/>
                <w:sz w:val="20"/>
                <w:szCs w:val="20"/>
              </w:rPr>
              <w:t>ципальный район)</w:t>
            </w:r>
          </w:p>
        </w:tc>
        <w:tc>
          <w:tcPr>
            <w:tcW w:w="2409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DFA">
              <w:rPr>
                <w:rFonts w:ascii="Times New Roman" w:hAnsi="Times New Roman" w:cs="Times New Roman"/>
                <w:sz w:val="20"/>
                <w:szCs w:val="20"/>
              </w:rPr>
              <w:t>Проект предусматривает закладку сада и стро</w:t>
            </w:r>
            <w:r w:rsidRPr="00003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DFA">
              <w:rPr>
                <w:rFonts w:ascii="Times New Roman" w:hAnsi="Times New Roman" w:cs="Times New Roman"/>
                <w:sz w:val="20"/>
                <w:szCs w:val="20"/>
              </w:rPr>
              <w:t>тельство фруктохран</w:t>
            </w:r>
            <w:r w:rsidRPr="00003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DFA">
              <w:rPr>
                <w:rFonts w:ascii="Times New Roman" w:hAnsi="Times New Roman" w:cs="Times New Roman"/>
                <w:sz w:val="20"/>
                <w:szCs w:val="20"/>
              </w:rPr>
              <w:t>лища</w:t>
            </w:r>
          </w:p>
        </w:tc>
        <w:tc>
          <w:tcPr>
            <w:tcW w:w="2268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«Кабардинские яблоки»</w:t>
            </w:r>
          </w:p>
        </w:tc>
        <w:tc>
          <w:tcPr>
            <w:tcW w:w="1701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gridSpan w:val="3"/>
            <w:vAlign w:val="center"/>
          </w:tcPr>
          <w:p w:rsidR="00CB169B" w:rsidRPr="0023020A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993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3DFA"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Керефов 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Руслан Исмаилович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8(928)910-71-76</w:t>
            </w:r>
          </w:p>
        </w:tc>
        <w:tc>
          <w:tcPr>
            <w:tcW w:w="2273" w:type="dxa"/>
            <w:gridSpan w:val="3"/>
            <w:vAlign w:val="center"/>
          </w:tcPr>
          <w:p w:rsidR="00CB169B" w:rsidRPr="00003DFA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3D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Планируемый </w:t>
            </w:r>
          </w:p>
          <w:p w:rsidR="00CB169B" w:rsidRPr="00003DFA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3D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 реализации  проект.</w:t>
            </w:r>
          </w:p>
          <w:p w:rsidR="00CB169B" w:rsidRPr="00003DFA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5F2">
              <w:rPr>
                <w:rFonts w:ascii="Times New Roman" w:hAnsi="Times New Roman" w:cs="Times New Roman"/>
                <w:sz w:val="20"/>
                <w:szCs w:val="20"/>
              </w:rPr>
              <w:t>Подготовлена и нах</w:t>
            </w:r>
            <w:r w:rsidRPr="00C355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55F2">
              <w:rPr>
                <w:rFonts w:ascii="Times New Roman" w:hAnsi="Times New Roman" w:cs="Times New Roman"/>
                <w:sz w:val="20"/>
                <w:szCs w:val="20"/>
              </w:rPr>
              <w:t>дится на рассмотрении заявка на финансир</w:t>
            </w:r>
            <w:r w:rsidRPr="00C355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55F2">
              <w:rPr>
                <w:rFonts w:ascii="Times New Roman" w:hAnsi="Times New Roman" w:cs="Times New Roman"/>
                <w:sz w:val="20"/>
                <w:szCs w:val="20"/>
              </w:rPr>
              <w:t>вание в АО «Корпор</w:t>
            </w:r>
            <w:r w:rsidRPr="00C355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55F2">
              <w:rPr>
                <w:rFonts w:ascii="Times New Roman" w:hAnsi="Times New Roman" w:cs="Times New Roman"/>
                <w:sz w:val="20"/>
                <w:szCs w:val="20"/>
              </w:rPr>
              <w:t>ция развития Северного Кавказа». Вопрос ф</w:t>
            </w:r>
            <w:r w:rsidRPr="00C355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5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нансирования решится до конца текущего года</w:t>
            </w:r>
          </w:p>
        </w:tc>
      </w:tr>
      <w:tr w:rsidR="00CB169B" w:rsidRPr="00342754" w:rsidTr="005C7AF2">
        <w:trPr>
          <w:jc w:val="center"/>
        </w:trPr>
        <w:tc>
          <w:tcPr>
            <w:tcW w:w="593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7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Организация произво</w:t>
            </w: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ства сметаны и сливо</w:t>
            </w: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 xml:space="preserve">ного масла </w:t>
            </w:r>
          </w:p>
          <w:p w:rsidR="00CB169B" w:rsidRPr="00C14E81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E81">
              <w:rPr>
                <w:rFonts w:ascii="Times New Roman" w:hAnsi="Times New Roman" w:cs="Times New Roman"/>
                <w:i/>
                <w:sz w:val="20"/>
                <w:szCs w:val="20"/>
              </w:rPr>
              <w:t>(г.о. Нальчик)</w:t>
            </w:r>
          </w:p>
        </w:tc>
        <w:tc>
          <w:tcPr>
            <w:tcW w:w="2409" w:type="dxa"/>
            <w:gridSpan w:val="3"/>
            <w:vAlign w:val="center"/>
          </w:tcPr>
          <w:p w:rsidR="00CB169B" w:rsidRPr="00942D2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Производство сметаны и сливочного масла с еж</w:t>
            </w: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годным объемом прои</w:t>
            </w: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водства 10 080 тонн</w:t>
            </w:r>
          </w:p>
        </w:tc>
        <w:tc>
          <w:tcPr>
            <w:tcW w:w="2268" w:type="dxa"/>
            <w:gridSpan w:val="3"/>
            <w:vAlign w:val="center"/>
          </w:tcPr>
          <w:p w:rsidR="00CB169B" w:rsidRPr="00942D2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Лоов А.А.</w:t>
            </w:r>
          </w:p>
        </w:tc>
        <w:tc>
          <w:tcPr>
            <w:tcW w:w="1701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 xml:space="preserve">Лоов 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Альберд Анварович</w:t>
            </w:r>
          </w:p>
          <w:p w:rsidR="00CB169B" w:rsidRPr="00942D2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8(928)7080006</w:t>
            </w:r>
          </w:p>
        </w:tc>
        <w:tc>
          <w:tcPr>
            <w:tcW w:w="2273" w:type="dxa"/>
            <w:gridSpan w:val="3"/>
            <w:vAlign w:val="center"/>
          </w:tcPr>
          <w:p w:rsidR="00CB169B" w:rsidRPr="0053476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347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347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реализации проект.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планируется с участием </w:t>
            </w:r>
            <w:r w:rsidRPr="0053476F">
              <w:rPr>
                <w:rFonts w:ascii="Times New Roman" w:hAnsi="Times New Roman" w:cs="Times New Roman"/>
                <w:sz w:val="20"/>
                <w:szCs w:val="20"/>
              </w:rPr>
              <w:t>АО "КРСК"</w:t>
            </w:r>
          </w:p>
          <w:p w:rsidR="00CB169B" w:rsidRPr="0053476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настоящее время идет подготовка пакета документов для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сирования </w:t>
            </w:r>
          </w:p>
        </w:tc>
      </w:tr>
      <w:tr w:rsidR="00CB169B" w:rsidRPr="00342754" w:rsidTr="005C7AF2">
        <w:trPr>
          <w:jc w:val="center"/>
        </w:trPr>
        <w:tc>
          <w:tcPr>
            <w:tcW w:w="593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7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ности сельскохозя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кооператива </w:t>
            </w:r>
          </w:p>
          <w:p w:rsidR="00CB169B" w:rsidRPr="0053476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14E81">
              <w:rPr>
                <w:rFonts w:ascii="Times New Roman" w:hAnsi="Times New Roman" w:cs="Times New Roman"/>
                <w:i/>
                <w:sz w:val="20"/>
                <w:szCs w:val="20"/>
              </w:rPr>
              <w:t>Лескенский муниц</w:t>
            </w:r>
            <w:r w:rsidRPr="00C14E8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14E81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09" w:type="dxa"/>
            <w:gridSpan w:val="3"/>
            <w:vAlign w:val="center"/>
          </w:tcPr>
          <w:p w:rsidR="00CB169B" w:rsidRPr="0053476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Создание высокорент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бельного сельскохозя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ственного потребител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ского кооператива со следующими направл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ниями деятельности: производство комбико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мов для животных; о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корм крупного рогатого скота</w:t>
            </w:r>
          </w:p>
        </w:tc>
        <w:tc>
          <w:tcPr>
            <w:tcW w:w="2268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СХПК «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Аргудан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25C" w:themeColor="text1"/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CB169B" w:rsidRPr="0053476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Тохов Замир Михайл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2273" w:type="dxa"/>
            <w:gridSpan w:val="3"/>
            <w:vAlign w:val="center"/>
          </w:tcPr>
          <w:p w:rsidR="00CB169B" w:rsidRPr="00511A08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1A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1A0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реализации проект.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r w:rsidRPr="00511A08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сельскохозяйственной техники в лизинг в АО "Росагролизинг"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настоящее время идет подготовка пакета документов для АО «Росагролизинг»</w:t>
            </w:r>
          </w:p>
          <w:p w:rsidR="00CB169B" w:rsidRPr="00511A08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69B" w:rsidRPr="00342754" w:rsidTr="005C7AF2">
        <w:trPr>
          <w:jc w:val="center"/>
        </w:trPr>
        <w:tc>
          <w:tcPr>
            <w:tcW w:w="9238" w:type="dxa"/>
            <w:gridSpan w:val="12"/>
            <w:vAlign w:val="center"/>
          </w:tcPr>
          <w:p w:rsidR="00CB169B" w:rsidRPr="00B948BC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94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</w:t>
            </w:r>
          </w:p>
        </w:tc>
        <w:tc>
          <w:tcPr>
            <w:tcW w:w="1134" w:type="dxa"/>
            <w:gridSpan w:val="3"/>
            <w:vAlign w:val="center"/>
          </w:tcPr>
          <w:p w:rsidR="00CB169B" w:rsidRPr="00EB2BF2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3 728</w:t>
            </w:r>
            <w:r w:rsidRPr="00EB2B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CB169B" w:rsidRPr="00EB2BF2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2268" w:type="dxa"/>
            <w:gridSpan w:val="3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CB169B" w:rsidRPr="009772AD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CB169B" w:rsidRDefault="00CB169B" w:rsidP="00CB169B"/>
    <w:tbl>
      <w:tblPr>
        <w:tblStyle w:val="a3"/>
        <w:tblW w:w="15980" w:type="dxa"/>
        <w:jc w:val="center"/>
        <w:tblInd w:w="-12" w:type="dxa"/>
        <w:tblLayout w:type="fixed"/>
        <w:tblLook w:val="04A0" w:firstRow="1" w:lastRow="0" w:firstColumn="1" w:lastColumn="0" w:noHBand="0" w:noVBand="1"/>
      </w:tblPr>
      <w:tblGrid>
        <w:gridCol w:w="567"/>
        <w:gridCol w:w="61"/>
        <w:gridCol w:w="2214"/>
        <w:gridCol w:w="36"/>
        <w:gridCol w:w="2417"/>
        <w:gridCol w:w="81"/>
        <w:gridCol w:w="2110"/>
        <w:gridCol w:w="90"/>
        <w:gridCol w:w="1487"/>
        <w:gridCol w:w="147"/>
        <w:gridCol w:w="1134"/>
        <w:gridCol w:w="36"/>
        <w:gridCol w:w="957"/>
        <w:gridCol w:w="2267"/>
        <w:gridCol w:w="2376"/>
      </w:tblGrid>
      <w:tr w:rsidR="00CB169B" w:rsidRPr="00342754" w:rsidTr="00CB169B">
        <w:trPr>
          <w:trHeight w:val="397"/>
          <w:jc w:val="center"/>
        </w:trPr>
        <w:tc>
          <w:tcPr>
            <w:tcW w:w="15980" w:type="dxa"/>
            <w:gridSpan w:val="15"/>
            <w:vAlign w:val="center"/>
          </w:tcPr>
          <w:p w:rsidR="00CB169B" w:rsidRPr="00844CC2" w:rsidRDefault="00CB169B" w:rsidP="00CB16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Проекты, находящиеся в стадии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разработки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и проектирования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, планируемые к реализации с 2018 года</w:t>
            </w:r>
          </w:p>
        </w:tc>
      </w:tr>
      <w:tr w:rsidR="00CB169B" w:rsidRPr="00342754" w:rsidTr="00CB169B">
        <w:trPr>
          <w:jc w:val="center"/>
        </w:trPr>
        <w:tc>
          <w:tcPr>
            <w:tcW w:w="5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76" w:type="dxa"/>
            <w:gridSpan w:val="2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Строительство птиц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водческого комплекса по производству и по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ной переработке 44 800 тонн мяса индейки в год с комбикормовым заводом, элеватором, инкубатором, мясоп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рерабатывающим зав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дом, зоной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пометообработки»</w:t>
            </w:r>
          </w:p>
          <w:p w:rsidR="00CB169B" w:rsidRPr="00BD47DA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(Урванский муниц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54" w:type="dxa"/>
            <w:gridSpan w:val="2"/>
            <w:vAlign w:val="center"/>
          </w:tcPr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проекта является создание комплекса по производству и перер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ботке мяса индейки 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щим объемом 44 800  тонн в год. Проект пре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полагает строительство современного модерн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зированного комплекса, с использованием лучшего мирового опыта, в кот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 будут предусмотр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ны все условия для в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ращивания, откорма, з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боя птицы в хороших санитарно-гигиенических условиях. При этом будет использоваться высок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эффективный кросс и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дейки последнего пок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ления, использование которого позволяет сущ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ственно уменьшить т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кущие расходы на соде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жание и сократить время откорма.</w:t>
            </w:r>
          </w:p>
        </w:tc>
        <w:tc>
          <w:tcPr>
            <w:tcW w:w="2192" w:type="dxa"/>
            <w:gridSpan w:val="2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«СВ-ЮГ»</w:t>
            </w:r>
          </w:p>
        </w:tc>
        <w:tc>
          <w:tcPr>
            <w:tcW w:w="1725" w:type="dxa"/>
            <w:gridSpan w:val="3"/>
            <w:vAlign w:val="center"/>
          </w:tcPr>
          <w:p w:rsidR="00CB169B" w:rsidRPr="00207AC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ACB">
              <w:rPr>
                <w:rFonts w:ascii="Times New Roman" w:hAnsi="Times New Roman" w:cs="Times New Roman"/>
                <w:sz w:val="20"/>
                <w:szCs w:val="20"/>
              </w:rPr>
              <w:t>2018-2021</w:t>
            </w:r>
          </w:p>
        </w:tc>
        <w:tc>
          <w:tcPr>
            <w:tcW w:w="1134" w:type="dxa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17 400,0</w:t>
            </w:r>
          </w:p>
        </w:tc>
        <w:tc>
          <w:tcPr>
            <w:tcW w:w="993" w:type="dxa"/>
            <w:gridSpan w:val="2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22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</w:t>
            </w:r>
            <w:r w:rsidRPr="00BD47DA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Жемгуразов 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Руслан Суфьянович</w:t>
            </w:r>
          </w:p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8(903)4921010</w:t>
            </w:r>
          </w:p>
        </w:tc>
        <w:tc>
          <w:tcPr>
            <w:tcW w:w="2370" w:type="dxa"/>
            <w:vAlign w:val="center"/>
          </w:tcPr>
          <w:p w:rsidR="00CB169B" w:rsidRPr="001D3DA5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0A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</w:t>
            </w:r>
            <w:r w:rsidRPr="00820A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820A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зации проект</w:t>
            </w:r>
            <w:r w:rsidRPr="001D3D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Для реализации проекта и в целях минимизации издержек планируется оснащение современной техникой птицефабрики по выращив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анию индеек производительностью 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44 800 тонн мяса в год с инкубатором, комб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кормовым заводом, убойным цехом и цехом по производству сос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сок.</w:t>
            </w:r>
          </w:p>
          <w:p w:rsidR="00CB169B" w:rsidRPr="0034275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754">
              <w:rPr>
                <w:rFonts w:ascii="Times New Roman" w:hAnsi="Times New Roman" w:cs="Times New Roman"/>
                <w:sz w:val="20"/>
                <w:szCs w:val="20"/>
              </w:rPr>
              <w:t>Ведется поиск инвестора</w:t>
            </w:r>
          </w:p>
        </w:tc>
      </w:tr>
      <w:tr w:rsidR="00CB169B" w:rsidRPr="00342754" w:rsidTr="00CB169B">
        <w:trPr>
          <w:jc w:val="center"/>
        </w:trPr>
        <w:tc>
          <w:tcPr>
            <w:tcW w:w="5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76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Строительство крупн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 xml:space="preserve">го плодохранилища и закладка фруктового сада по интенсивной технологии </w:t>
            </w:r>
          </w:p>
          <w:p w:rsidR="00CB169B" w:rsidRPr="00BD47DA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(Прохладненский мун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ципальный район)  </w:t>
            </w:r>
          </w:p>
        </w:tc>
        <w:tc>
          <w:tcPr>
            <w:tcW w:w="2454" w:type="dxa"/>
            <w:gridSpan w:val="2"/>
            <w:vAlign w:val="center"/>
          </w:tcPr>
          <w:p w:rsidR="00CB169B" w:rsidRPr="0023025E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предполагает с</w:t>
            </w:r>
            <w:r w:rsidRPr="00FF0A63">
              <w:rPr>
                <w:rFonts w:ascii="Times New Roman" w:hAnsi="Times New Roman" w:cs="Times New Roman"/>
                <w:sz w:val="20"/>
                <w:szCs w:val="20"/>
              </w:rPr>
              <w:t>троительство совреме</w:t>
            </w:r>
            <w:r w:rsidRPr="00FF0A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0A63">
              <w:rPr>
                <w:rFonts w:ascii="Times New Roman" w:hAnsi="Times New Roman" w:cs="Times New Roman"/>
                <w:sz w:val="20"/>
                <w:szCs w:val="20"/>
              </w:rPr>
              <w:t>ного плодохранилища емкостью единовреме</w:t>
            </w:r>
            <w:r w:rsidRPr="00FF0A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0A63">
              <w:rPr>
                <w:rFonts w:ascii="Times New Roman" w:hAnsi="Times New Roman" w:cs="Times New Roman"/>
                <w:sz w:val="20"/>
                <w:szCs w:val="20"/>
              </w:rPr>
              <w:t>ного хранения 50 тыс. тонн, заклада сада по и</w:t>
            </w:r>
            <w:r w:rsidRPr="00FF0A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F0A63">
              <w:rPr>
                <w:rFonts w:ascii="Times New Roman" w:hAnsi="Times New Roman" w:cs="Times New Roman"/>
                <w:sz w:val="20"/>
                <w:szCs w:val="20"/>
              </w:rPr>
              <w:t>тенсивной технологии на площади 1000 га</w:t>
            </w:r>
          </w:p>
        </w:tc>
        <w:tc>
          <w:tcPr>
            <w:tcW w:w="2192" w:type="dxa"/>
            <w:gridSpan w:val="2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«Прохладное»</w:t>
            </w:r>
          </w:p>
        </w:tc>
        <w:tc>
          <w:tcPr>
            <w:tcW w:w="1725" w:type="dxa"/>
            <w:gridSpan w:val="3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134" w:type="dxa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993" w:type="dxa"/>
            <w:gridSpan w:val="2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Шибзухов 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Амин Хасанович</w:t>
            </w:r>
          </w:p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29B">
              <w:rPr>
                <w:rFonts w:ascii="Times New Roman" w:hAnsi="Times New Roman" w:cs="Times New Roman"/>
                <w:sz w:val="20"/>
                <w:szCs w:val="20"/>
              </w:rPr>
              <w:t>тел.: 8(86631)61645</w:t>
            </w:r>
          </w:p>
        </w:tc>
        <w:tc>
          <w:tcPr>
            <w:tcW w:w="2370" w:type="dxa"/>
            <w:vAlign w:val="center"/>
          </w:tcPr>
          <w:p w:rsidR="00CB169B" w:rsidRPr="000D6F8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зации проект</w:t>
            </w:r>
          </w:p>
        </w:tc>
      </w:tr>
      <w:tr w:rsidR="00CB169B" w:rsidRPr="00342754" w:rsidTr="00CB169B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тепли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комплекса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дью 6 га</w:t>
            </w:r>
          </w:p>
          <w:p w:rsidR="00CB169B" w:rsidRPr="00ED4F3D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4F3D">
              <w:rPr>
                <w:rFonts w:ascii="Times New Roman" w:hAnsi="Times New Roman" w:cs="Times New Roman"/>
                <w:i/>
                <w:sz w:val="20"/>
                <w:szCs w:val="20"/>
              </w:rPr>
              <w:t>(г.о. Нальчик)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C70">
              <w:rPr>
                <w:rFonts w:ascii="Times New Roman" w:hAnsi="Times New Roman" w:cs="Times New Roman"/>
                <w:sz w:val="20"/>
                <w:szCs w:val="20"/>
              </w:rPr>
              <w:t>Проект 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2C70">
              <w:rPr>
                <w:rFonts w:ascii="Times New Roman" w:hAnsi="Times New Roman" w:cs="Times New Roman"/>
                <w:sz w:val="20"/>
                <w:szCs w:val="20"/>
              </w:rPr>
              <w:t>троительство тепличн</w:t>
            </w:r>
            <w:r w:rsidRPr="00CB2C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2C70">
              <w:rPr>
                <w:rFonts w:ascii="Times New Roman" w:hAnsi="Times New Roman" w:cs="Times New Roman"/>
                <w:sz w:val="20"/>
                <w:szCs w:val="20"/>
              </w:rPr>
              <w:t>го комплекса площадью 6 га в г.о. Нальчик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Агов Р. М.</w:t>
            </w:r>
          </w:p>
        </w:tc>
        <w:tc>
          <w:tcPr>
            <w:tcW w:w="1725" w:type="dxa"/>
            <w:gridSpan w:val="3"/>
            <w:shd w:val="clear" w:color="auto" w:fill="auto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Агов 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Руслан Машевич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2C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</w:t>
            </w:r>
            <w:r w:rsidRPr="00CB2C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CB2C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зации проект</w:t>
            </w:r>
          </w:p>
        </w:tc>
      </w:tr>
      <w:tr w:rsidR="00CB169B" w:rsidRPr="00342754" w:rsidTr="00CB169B">
        <w:trPr>
          <w:jc w:val="center"/>
        </w:trPr>
        <w:tc>
          <w:tcPr>
            <w:tcW w:w="5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76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плод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хранилища на 5 тыс. тонн в с.п. Урух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F3D">
              <w:rPr>
                <w:rFonts w:ascii="Times New Roman" w:hAnsi="Times New Roman" w:cs="Times New Roman"/>
                <w:i/>
                <w:sz w:val="20"/>
                <w:szCs w:val="20"/>
              </w:rPr>
              <w:t>(Лескенский муниц</w:t>
            </w:r>
            <w:r w:rsidRPr="00ED4F3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ED4F3D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4" w:type="dxa"/>
            <w:gridSpan w:val="2"/>
            <w:vAlign w:val="center"/>
          </w:tcPr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FA5">
              <w:rPr>
                <w:rFonts w:ascii="Times New Roman" w:hAnsi="Times New Roman" w:cs="Times New Roman"/>
                <w:sz w:val="20"/>
                <w:szCs w:val="20"/>
              </w:rPr>
              <w:t>Проект предполагает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дернизацию </w:t>
            </w:r>
            <w:r w:rsidRPr="00D70FA5">
              <w:rPr>
                <w:rFonts w:ascii="Times New Roman" w:hAnsi="Times New Roman" w:cs="Times New Roman"/>
                <w:sz w:val="20"/>
                <w:szCs w:val="20"/>
              </w:rPr>
              <w:t>плодохран</w:t>
            </w:r>
            <w:r w:rsidRPr="00D70F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0FA5">
              <w:rPr>
                <w:rFonts w:ascii="Times New Roman" w:hAnsi="Times New Roman" w:cs="Times New Roman"/>
                <w:sz w:val="20"/>
                <w:szCs w:val="20"/>
              </w:rPr>
              <w:t>лища на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0FA5">
              <w:rPr>
                <w:rFonts w:ascii="Times New Roman" w:hAnsi="Times New Roman" w:cs="Times New Roman"/>
                <w:sz w:val="20"/>
                <w:szCs w:val="20"/>
              </w:rPr>
              <w:t xml:space="preserve"> тонн в с.п. Урух</w:t>
            </w:r>
          </w:p>
        </w:tc>
        <w:tc>
          <w:tcPr>
            <w:tcW w:w="2192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Блиев А.Х.</w:t>
            </w:r>
          </w:p>
        </w:tc>
        <w:tc>
          <w:tcPr>
            <w:tcW w:w="1725" w:type="dxa"/>
            <w:gridSpan w:val="3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Блиев А.Х.</w:t>
            </w:r>
          </w:p>
        </w:tc>
        <w:tc>
          <w:tcPr>
            <w:tcW w:w="2370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70F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</w:t>
            </w:r>
            <w:r w:rsidRPr="00D70F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D70FA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зации проект</w:t>
            </w:r>
          </w:p>
        </w:tc>
      </w:tr>
      <w:tr w:rsidR="00CB169B" w:rsidRPr="00342754" w:rsidTr="00CB169B">
        <w:trPr>
          <w:jc w:val="center"/>
        </w:trPr>
        <w:tc>
          <w:tcPr>
            <w:tcW w:w="5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76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овощ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хранилища на 5 тыс. тонн в с.п. Морзох </w:t>
            </w:r>
          </w:p>
          <w:p w:rsidR="00CB169B" w:rsidRPr="00BD47DA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(Урванский муниц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54" w:type="dxa"/>
            <w:gridSpan w:val="2"/>
            <w:vAlign w:val="center"/>
          </w:tcPr>
          <w:p w:rsidR="00CB169B" w:rsidRPr="00D70FA5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предполагает с</w:t>
            </w: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>троительство овощехр</w:t>
            </w: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>нилища на 5 тыс. тонн в с.п. Морзох</w:t>
            </w:r>
          </w:p>
        </w:tc>
        <w:tc>
          <w:tcPr>
            <w:tcW w:w="2192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ТПК «Инвест-Бизнес»</w:t>
            </w:r>
          </w:p>
        </w:tc>
        <w:tc>
          <w:tcPr>
            <w:tcW w:w="1725" w:type="dxa"/>
            <w:gridSpan w:val="3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93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Коготыжев Заурби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талибович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8(86635)25016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CB169B" w:rsidRPr="00D70FA5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0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</w:t>
            </w:r>
            <w:r w:rsidRPr="00490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490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зации проект</w:t>
            </w:r>
          </w:p>
        </w:tc>
      </w:tr>
      <w:tr w:rsidR="00CB169B" w:rsidRPr="00342754" w:rsidTr="00CB169B">
        <w:trPr>
          <w:jc w:val="center"/>
        </w:trPr>
        <w:tc>
          <w:tcPr>
            <w:tcW w:w="5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76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5A">
              <w:rPr>
                <w:rFonts w:ascii="Times New Roman" w:hAnsi="Times New Roman" w:cs="Times New Roman"/>
                <w:sz w:val="20"/>
                <w:szCs w:val="20"/>
              </w:rPr>
              <w:t>Модернизация плод</w:t>
            </w:r>
            <w:r w:rsidRPr="001C0A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хранилища на 5 тыс. тонн в с.п.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Анзорей</w:t>
            </w:r>
          </w:p>
          <w:p w:rsidR="00CB169B" w:rsidRPr="00BD47DA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(Лескенский муниц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54" w:type="dxa"/>
            <w:gridSpan w:val="2"/>
            <w:vAlign w:val="center"/>
          </w:tcPr>
          <w:p w:rsidR="00CB169B" w:rsidRPr="00D70FA5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предполагает м</w:t>
            </w:r>
            <w:r w:rsidRPr="001C0A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0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дернизацию плодохран</w:t>
            </w:r>
            <w:r w:rsidRPr="001C0A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0A5A">
              <w:rPr>
                <w:rFonts w:ascii="Times New Roman" w:hAnsi="Times New Roman" w:cs="Times New Roman"/>
                <w:sz w:val="20"/>
                <w:szCs w:val="20"/>
              </w:rPr>
              <w:t xml:space="preserve">лища на 5 тыс. тонн в с.п.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Анзорей</w:t>
            </w:r>
          </w:p>
        </w:tc>
        <w:tc>
          <w:tcPr>
            <w:tcW w:w="2192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СХПК «Плодовод»</w:t>
            </w:r>
          </w:p>
        </w:tc>
        <w:tc>
          <w:tcPr>
            <w:tcW w:w="1725" w:type="dxa"/>
            <w:gridSpan w:val="3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3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Умаров Хазаратали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Хусинович</w:t>
            </w:r>
          </w:p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8 960 429 32 57</w:t>
            </w:r>
          </w:p>
        </w:tc>
        <w:tc>
          <w:tcPr>
            <w:tcW w:w="2370" w:type="dxa"/>
            <w:vAlign w:val="center"/>
          </w:tcPr>
          <w:p w:rsidR="00CB169B" w:rsidRPr="00D70FA5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0A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Планируемый к реал</w:t>
            </w:r>
            <w:r w:rsidRPr="001C0A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1C0A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зации проект</w:t>
            </w:r>
          </w:p>
        </w:tc>
      </w:tr>
      <w:tr w:rsidR="00CB169B" w:rsidRPr="00342754" w:rsidTr="00CB169B">
        <w:trPr>
          <w:jc w:val="center"/>
        </w:trPr>
        <w:tc>
          <w:tcPr>
            <w:tcW w:w="5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76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хранилища на 4 тыс. тонн в с.п. Аргудан</w:t>
            </w:r>
          </w:p>
          <w:p w:rsidR="00CB169B" w:rsidRPr="00BD47DA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(Лескенский муниц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54" w:type="dxa"/>
            <w:gridSpan w:val="2"/>
            <w:vAlign w:val="center"/>
          </w:tcPr>
          <w:p w:rsidR="00CB169B" w:rsidRPr="001C0A5A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предполагает с</w:t>
            </w: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>троительство плодохр</w:t>
            </w: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>нилища на 4 тыс. тоннв с.п. Аргудан</w:t>
            </w:r>
          </w:p>
        </w:tc>
        <w:tc>
          <w:tcPr>
            <w:tcW w:w="2192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СХПК «Дары Эльбр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са»</w:t>
            </w:r>
          </w:p>
        </w:tc>
        <w:tc>
          <w:tcPr>
            <w:tcW w:w="1725" w:type="dxa"/>
            <w:gridSpan w:val="3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3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Мухамед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биевич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8(86634)23033</w:t>
            </w:r>
          </w:p>
        </w:tc>
        <w:tc>
          <w:tcPr>
            <w:tcW w:w="2370" w:type="dxa"/>
            <w:vAlign w:val="center"/>
          </w:tcPr>
          <w:p w:rsidR="00CB169B" w:rsidRPr="001C0A5A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0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</w:t>
            </w:r>
            <w:r w:rsidRPr="00490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490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зации проект</w:t>
            </w:r>
          </w:p>
        </w:tc>
      </w:tr>
      <w:tr w:rsidR="00CB169B" w:rsidRPr="00342754" w:rsidTr="00CB169B">
        <w:trPr>
          <w:jc w:val="center"/>
        </w:trPr>
        <w:tc>
          <w:tcPr>
            <w:tcW w:w="5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76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фрукт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хранилища на 5 тыс. тонн в с.п. Алтуд</w:t>
            </w:r>
          </w:p>
          <w:p w:rsidR="00CB169B" w:rsidRPr="00BD47DA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(Прохладненский мун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ципальный район)</w:t>
            </w:r>
          </w:p>
        </w:tc>
        <w:tc>
          <w:tcPr>
            <w:tcW w:w="2454" w:type="dxa"/>
            <w:gridSpan w:val="2"/>
            <w:vAlign w:val="center"/>
          </w:tcPr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>Проект предполагает строительство</w:t>
            </w:r>
            <w:r>
              <w:t xml:space="preserve"> </w:t>
            </w: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>фрукт</w:t>
            </w: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>хранилища на 5 тыс. тонн в с.п. Алтуд</w:t>
            </w:r>
          </w:p>
        </w:tc>
        <w:tc>
          <w:tcPr>
            <w:tcW w:w="2192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«Радуга»</w:t>
            </w:r>
          </w:p>
        </w:tc>
        <w:tc>
          <w:tcPr>
            <w:tcW w:w="1725" w:type="dxa"/>
            <w:gridSpan w:val="3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Тхазеплов Арсен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ланович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8(86631)71700</w:t>
            </w:r>
          </w:p>
        </w:tc>
        <w:tc>
          <w:tcPr>
            <w:tcW w:w="2370" w:type="dxa"/>
            <w:vAlign w:val="center"/>
          </w:tcPr>
          <w:p w:rsidR="00CB169B" w:rsidRPr="004900C2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0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</w:t>
            </w:r>
            <w:r w:rsidRPr="00490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490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зации проект</w:t>
            </w:r>
          </w:p>
        </w:tc>
      </w:tr>
      <w:tr w:rsidR="00CB169B" w:rsidRPr="00342754" w:rsidTr="00CB169B">
        <w:trPr>
          <w:jc w:val="center"/>
        </w:trPr>
        <w:tc>
          <w:tcPr>
            <w:tcW w:w="5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76" w:type="dxa"/>
            <w:gridSpan w:val="2"/>
            <w:vAlign w:val="center"/>
          </w:tcPr>
          <w:p w:rsidR="00CB169B" w:rsidRPr="004900C2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троительство плод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хранилища на 3 тыс. тонн в</w:t>
            </w: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 xml:space="preserve"> с.п.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Хатуей</w:t>
            </w:r>
          </w:p>
          <w:p w:rsidR="00CB169B" w:rsidRPr="00BD47DA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(Лескенский муниц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54" w:type="dxa"/>
            <w:gridSpan w:val="2"/>
            <w:vAlign w:val="center"/>
          </w:tcPr>
          <w:p w:rsidR="00CB169B" w:rsidRPr="004900C2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>Проект предполагает строительство плодохр</w:t>
            </w: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 xml:space="preserve">нилища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 xml:space="preserve"> тыс. тонн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0C2">
              <w:rPr>
                <w:rFonts w:ascii="Times New Roman" w:hAnsi="Times New Roman" w:cs="Times New Roman"/>
                <w:sz w:val="20"/>
                <w:szCs w:val="20"/>
              </w:rPr>
              <w:t xml:space="preserve">в с.п.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Хатуей</w:t>
            </w:r>
          </w:p>
        </w:tc>
        <w:tc>
          <w:tcPr>
            <w:tcW w:w="2192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Хачетлов А.А.</w:t>
            </w:r>
          </w:p>
        </w:tc>
        <w:tc>
          <w:tcPr>
            <w:tcW w:w="1725" w:type="dxa"/>
            <w:gridSpan w:val="3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993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Хачетлов А.А.</w:t>
            </w:r>
          </w:p>
        </w:tc>
        <w:tc>
          <w:tcPr>
            <w:tcW w:w="2370" w:type="dxa"/>
            <w:vAlign w:val="center"/>
          </w:tcPr>
          <w:p w:rsidR="00CB169B" w:rsidRPr="004900C2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90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</w:t>
            </w:r>
            <w:r w:rsidRPr="00490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4900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зации проект</w:t>
            </w:r>
          </w:p>
        </w:tc>
      </w:tr>
      <w:tr w:rsidR="00CB169B" w:rsidRPr="00342754" w:rsidTr="00CB169B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CB169B" w:rsidRPr="00C66AE0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E0">
              <w:rPr>
                <w:rFonts w:ascii="Times New Roman" w:hAnsi="Times New Roman" w:cs="Times New Roman"/>
                <w:sz w:val="20"/>
                <w:szCs w:val="20"/>
              </w:rPr>
              <w:t>Модернизация плод</w:t>
            </w:r>
            <w:r w:rsidRPr="00C66A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AE0">
              <w:rPr>
                <w:rFonts w:ascii="Times New Roman" w:hAnsi="Times New Roman" w:cs="Times New Roman"/>
                <w:sz w:val="20"/>
                <w:szCs w:val="20"/>
              </w:rPr>
              <w:t>хранилища на 2,8 тыс. тонн в с.п. Малка</w:t>
            </w:r>
          </w:p>
          <w:p w:rsidR="00CB169B" w:rsidRPr="00BD47DA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(Зольский муниципал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ный район)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CB169B" w:rsidRPr="00C66AE0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AE0">
              <w:rPr>
                <w:rFonts w:ascii="Times New Roman" w:hAnsi="Times New Roman" w:cs="Times New Roman"/>
                <w:sz w:val="20"/>
                <w:szCs w:val="20"/>
              </w:rPr>
              <w:t>Проект предполагает м</w:t>
            </w:r>
            <w:r w:rsidRPr="00C66A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6AE0">
              <w:rPr>
                <w:rFonts w:ascii="Times New Roman" w:hAnsi="Times New Roman" w:cs="Times New Roman"/>
                <w:sz w:val="20"/>
                <w:szCs w:val="20"/>
              </w:rPr>
              <w:t>дернизацию плодохран</w:t>
            </w:r>
            <w:r w:rsidRPr="00C66A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6AE0">
              <w:rPr>
                <w:rFonts w:ascii="Times New Roman" w:hAnsi="Times New Roman" w:cs="Times New Roman"/>
                <w:sz w:val="20"/>
                <w:szCs w:val="20"/>
              </w:rPr>
              <w:t>лища на 2,8 тыс. тонн в с.п. Малка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CB169B" w:rsidRPr="00C66AE0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E0">
              <w:rPr>
                <w:rFonts w:ascii="Times New Roman" w:hAnsi="Times New Roman" w:cs="Times New Roman"/>
                <w:sz w:val="20"/>
                <w:szCs w:val="20"/>
              </w:rPr>
              <w:t>ИП Папиев А.С.</w:t>
            </w:r>
          </w:p>
        </w:tc>
        <w:tc>
          <w:tcPr>
            <w:tcW w:w="1725" w:type="dxa"/>
            <w:gridSpan w:val="3"/>
            <w:shd w:val="clear" w:color="auto" w:fill="auto"/>
            <w:vAlign w:val="center"/>
          </w:tcPr>
          <w:p w:rsidR="00CB169B" w:rsidRPr="00C66AE0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69B" w:rsidRPr="00C66AE0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E0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B169B" w:rsidRPr="00C66AE0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AE0">
              <w:rPr>
                <w:rFonts w:ascii="Times New Roman" w:hAnsi="Times New Roman" w:cs="Times New Roman"/>
                <w:sz w:val="20"/>
                <w:szCs w:val="20"/>
              </w:rPr>
              <w:t>Папиев Аслан Саад</w:t>
            </w:r>
            <w:r w:rsidRPr="00C66A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6AE0">
              <w:rPr>
                <w:rFonts w:ascii="Times New Roman" w:hAnsi="Times New Roman" w:cs="Times New Roman"/>
                <w:sz w:val="20"/>
                <w:szCs w:val="20"/>
              </w:rPr>
              <w:t>лович</w:t>
            </w:r>
          </w:p>
          <w:p w:rsidR="00CB169B" w:rsidRPr="00C66AE0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8(928)7168139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B169B" w:rsidRPr="00C66AE0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6A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</w:t>
            </w:r>
            <w:r w:rsidRPr="00C66A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C66A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зации проект</w:t>
            </w:r>
          </w:p>
        </w:tc>
      </w:tr>
      <w:tr w:rsidR="00CB169B" w:rsidRPr="00342754" w:rsidTr="00CB169B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теплиц на площади 2 га в с.п. Нижний Черек</w:t>
            </w:r>
          </w:p>
          <w:p w:rsidR="00CB169B" w:rsidRPr="00BD47DA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(Урванский муниц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D47DA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CB169B" w:rsidRPr="004900C2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предполагает с</w:t>
            </w:r>
            <w:r w:rsidRPr="009772AD">
              <w:rPr>
                <w:rFonts w:ascii="Times New Roman" w:hAnsi="Times New Roman" w:cs="Times New Roman"/>
                <w:sz w:val="20"/>
                <w:szCs w:val="20"/>
              </w:rPr>
              <w:t>троительство теплиц на площади 2 га в с.п. Ни</w:t>
            </w:r>
            <w:r w:rsidRPr="009772A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772AD">
              <w:rPr>
                <w:rFonts w:ascii="Times New Roman" w:hAnsi="Times New Roman" w:cs="Times New Roman"/>
                <w:sz w:val="20"/>
                <w:szCs w:val="20"/>
              </w:rPr>
              <w:t>ний Черек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СХП «Черекский гибрид»</w:t>
            </w:r>
          </w:p>
        </w:tc>
        <w:tc>
          <w:tcPr>
            <w:tcW w:w="1725" w:type="dxa"/>
            <w:gridSpan w:val="3"/>
            <w:shd w:val="clear" w:color="auto" w:fill="auto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Битов Мурат Хачим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8(928)7199998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B169B" w:rsidRPr="004900C2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72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</w:t>
            </w:r>
            <w:r w:rsidRPr="009772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9772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зации проект</w:t>
            </w:r>
          </w:p>
        </w:tc>
      </w:tr>
      <w:tr w:rsidR="00CB169B" w:rsidRPr="00342754" w:rsidTr="00CB169B">
        <w:trPr>
          <w:jc w:val="center"/>
        </w:trPr>
        <w:tc>
          <w:tcPr>
            <w:tcW w:w="5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76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19B">
              <w:rPr>
                <w:rFonts w:ascii="Times New Roman" w:hAnsi="Times New Roman" w:cs="Times New Roman"/>
                <w:sz w:val="20"/>
                <w:szCs w:val="20"/>
              </w:rPr>
              <w:t>Строительство совр</w:t>
            </w:r>
            <w:r w:rsidRPr="00D241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419B">
              <w:rPr>
                <w:rFonts w:ascii="Times New Roman" w:hAnsi="Times New Roman" w:cs="Times New Roman"/>
                <w:sz w:val="20"/>
                <w:szCs w:val="20"/>
              </w:rPr>
              <w:t>менного высокотехн</w:t>
            </w:r>
            <w:r w:rsidRPr="00D241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419B">
              <w:rPr>
                <w:rFonts w:ascii="Times New Roman" w:hAnsi="Times New Roman" w:cs="Times New Roman"/>
                <w:sz w:val="20"/>
                <w:szCs w:val="20"/>
              </w:rPr>
              <w:t>логического фрукт</w:t>
            </w:r>
            <w:r w:rsidRPr="00D241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419B">
              <w:rPr>
                <w:rFonts w:ascii="Times New Roman" w:hAnsi="Times New Roman" w:cs="Times New Roman"/>
                <w:sz w:val="20"/>
                <w:szCs w:val="20"/>
              </w:rPr>
              <w:t>хранилища</w:t>
            </w:r>
          </w:p>
          <w:p w:rsidR="00CB169B" w:rsidRPr="00195708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708">
              <w:rPr>
                <w:rFonts w:ascii="Times New Roman" w:hAnsi="Times New Roman" w:cs="Times New Roman"/>
                <w:i/>
                <w:sz w:val="20"/>
                <w:szCs w:val="20"/>
              </w:rPr>
              <w:t>(Баксанский муниц</w:t>
            </w:r>
            <w:r w:rsidRPr="0019570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5708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54" w:type="dxa"/>
            <w:gridSpan w:val="2"/>
            <w:vAlign w:val="center"/>
          </w:tcPr>
          <w:p w:rsidR="00CB169B" w:rsidRPr="003F159E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19B">
              <w:rPr>
                <w:rFonts w:ascii="Times New Roman" w:hAnsi="Times New Roman" w:cs="Times New Roman"/>
                <w:sz w:val="20"/>
                <w:szCs w:val="20"/>
              </w:rPr>
              <w:t>Строительство фрукт</w:t>
            </w:r>
            <w:r w:rsidRPr="00D241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419B">
              <w:rPr>
                <w:rFonts w:ascii="Times New Roman" w:hAnsi="Times New Roman" w:cs="Times New Roman"/>
                <w:sz w:val="20"/>
                <w:szCs w:val="20"/>
              </w:rPr>
              <w:t>хранилища мощностью 25000 тонн</w:t>
            </w:r>
          </w:p>
        </w:tc>
        <w:tc>
          <w:tcPr>
            <w:tcW w:w="2192" w:type="dxa"/>
            <w:gridSpan w:val="2"/>
            <w:vAlign w:val="center"/>
          </w:tcPr>
          <w:p w:rsidR="00CB169B" w:rsidRPr="000A57F8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«Эко-</w:t>
            </w:r>
            <w:r w:rsidRPr="00D2419B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24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gridSpan w:val="3"/>
            <w:vAlign w:val="center"/>
          </w:tcPr>
          <w:p w:rsidR="00CB169B" w:rsidRPr="003F159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19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134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2 700,0</w:t>
            </w:r>
          </w:p>
        </w:tc>
        <w:tc>
          <w:tcPr>
            <w:tcW w:w="993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19B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Мазанов Азамат Му</w:t>
            </w:r>
            <w:r w:rsidRPr="00D241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419B">
              <w:rPr>
                <w:rFonts w:ascii="Times New Roman" w:hAnsi="Times New Roman" w:cs="Times New Roman"/>
                <w:sz w:val="20"/>
                <w:szCs w:val="20"/>
              </w:rPr>
              <w:t>едович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8(8662)968511</w:t>
            </w:r>
          </w:p>
          <w:p w:rsidR="00CB169B" w:rsidRPr="003F159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8(928)7199209</w:t>
            </w:r>
          </w:p>
        </w:tc>
        <w:tc>
          <w:tcPr>
            <w:tcW w:w="2370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35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реали-зации проект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CB169B" w:rsidRPr="009535E3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участие проекта в отборе на включение в госпр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грамму развития СКФО до 2025 года и на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сирование в АО «КРСК».</w:t>
            </w:r>
          </w:p>
        </w:tc>
      </w:tr>
      <w:tr w:rsidR="00CB169B" w:rsidRPr="00342754" w:rsidTr="00CB169B">
        <w:trPr>
          <w:jc w:val="center"/>
        </w:trPr>
        <w:tc>
          <w:tcPr>
            <w:tcW w:w="5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76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5E3">
              <w:rPr>
                <w:rFonts w:ascii="Times New Roman" w:hAnsi="Times New Roman" w:cs="Times New Roman"/>
                <w:sz w:val="20"/>
                <w:szCs w:val="20"/>
              </w:rPr>
              <w:t>Создание Агрологист</w:t>
            </w:r>
            <w:r w:rsidRPr="009535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35E3">
              <w:rPr>
                <w:rFonts w:ascii="Times New Roman" w:hAnsi="Times New Roman" w:cs="Times New Roman"/>
                <w:sz w:val="20"/>
                <w:szCs w:val="20"/>
              </w:rPr>
              <w:t>ческих центров упра</w:t>
            </w:r>
            <w:r w:rsidRPr="00953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35E3">
              <w:rPr>
                <w:rFonts w:ascii="Times New Roman" w:hAnsi="Times New Roman" w:cs="Times New Roman"/>
                <w:sz w:val="20"/>
                <w:szCs w:val="20"/>
              </w:rPr>
              <w:t>ления производством и потоками сельхозпр</w:t>
            </w:r>
            <w:r w:rsidRPr="009535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35E3">
              <w:rPr>
                <w:rFonts w:ascii="Times New Roman" w:hAnsi="Times New Roman" w:cs="Times New Roman"/>
                <w:sz w:val="20"/>
                <w:szCs w:val="20"/>
              </w:rPr>
              <w:t>дукции</w:t>
            </w:r>
          </w:p>
          <w:p w:rsidR="00CB169B" w:rsidRPr="00195708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708">
              <w:rPr>
                <w:rFonts w:ascii="Times New Roman" w:hAnsi="Times New Roman" w:cs="Times New Roman"/>
                <w:i/>
                <w:sz w:val="20"/>
                <w:szCs w:val="20"/>
              </w:rPr>
              <w:t>(г.о. Нальчик)</w:t>
            </w:r>
          </w:p>
        </w:tc>
        <w:tc>
          <w:tcPr>
            <w:tcW w:w="2454" w:type="dxa"/>
            <w:gridSpan w:val="2"/>
            <w:vAlign w:val="center"/>
          </w:tcPr>
          <w:p w:rsidR="00CB169B" w:rsidRPr="00D241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предполагает с</w:t>
            </w:r>
            <w:r w:rsidRPr="003D1F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1F82">
              <w:rPr>
                <w:rFonts w:ascii="Times New Roman" w:hAnsi="Times New Roman" w:cs="Times New Roman"/>
                <w:sz w:val="20"/>
                <w:szCs w:val="20"/>
              </w:rPr>
              <w:t>здание Агрологисти-ческих центров управ-ления производством и потоками сельхозпро-дукции</w:t>
            </w:r>
          </w:p>
        </w:tc>
        <w:tc>
          <w:tcPr>
            <w:tcW w:w="2192" w:type="dxa"/>
            <w:gridSpan w:val="2"/>
            <w:vAlign w:val="center"/>
          </w:tcPr>
          <w:p w:rsidR="00CB169B" w:rsidRPr="00D241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9535E3">
              <w:rPr>
                <w:rFonts w:ascii="Times New Roman" w:hAnsi="Times New Roman" w:cs="Times New Roman"/>
                <w:sz w:val="20"/>
                <w:szCs w:val="20"/>
              </w:rPr>
              <w:t>Арден Агро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3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gridSpan w:val="3"/>
            <w:vAlign w:val="center"/>
          </w:tcPr>
          <w:p w:rsidR="00CB169B" w:rsidRPr="00D241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5E3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4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5E3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Карданов Мурат Вал</w:t>
            </w:r>
            <w:r w:rsidRPr="009535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35E3">
              <w:rPr>
                <w:rFonts w:ascii="Times New Roman" w:hAnsi="Times New Roman" w:cs="Times New Roman"/>
                <w:sz w:val="20"/>
                <w:szCs w:val="20"/>
              </w:rPr>
              <w:t>рьевич</w:t>
            </w:r>
          </w:p>
          <w:p w:rsidR="00CB169B" w:rsidRPr="00D241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8(928)7092888</w:t>
            </w:r>
          </w:p>
        </w:tc>
        <w:tc>
          <w:tcPr>
            <w:tcW w:w="2370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реали-зации проект.</w:t>
            </w:r>
          </w:p>
          <w:p w:rsidR="00CB169B" w:rsidRPr="003D1F82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F82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пл</w:t>
            </w:r>
            <w:r w:rsidRPr="003D1F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1F82">
              <w:rPr>
                <w:rFonts w:ascii="Times New Roman" w:hAnsi="Times New Roman" w:cs="Times New Roman"/>
                <w:sz w:val="20"/>
                <w:szCs w:val="20"/>
              </w:rPr>
              <w:t>нируется с участием АО «КРСК»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настоящее время ведется подгото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пакета документов для финансирования</w:t>
            </w:r>
          </w:p>
        </w:tc>
      </w:tr>
      <w:tr w:rsidR="00CB169B" w:rsidRPr="00342754" w:rsidTr="00CB169B">
        <w:trPr>
          <w:jc w:val="center"/>
        </w:trPr>
        <w:tc>
          <w:tcPr>
            <w:tcW w:w="9215" w:type="dxa"/>
            <w:gridSpan w:val="10"/>
            <w:vAlign w:val="center"/>
          </w:tcPr>
          <w:p w:rsidR="00CB169B" w:rsidRPr="00B948BC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 13</w:t>
            </w:r>
            <w:r w:rsidRPr="00B94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</w:t>
            </w:r>
          </w:p>
        </w:tc>
        <w:tc>
          <w:tcPr>
            <w:tcW w:w="1134" w:type="dxa"/>
          </w:tcPr>
          <w:p w:rsidR="00CB169B" w:rsidRPr="003F159E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32 908,6</w:t>
            </w:r>
          </w:p>
        </w:tc>
        <w:tc>
          <w:tcPr>
            <w:tcW w:w="993" w:type="dxa"/>
            <w:gridSpan w:val="2"/>
          </w:tcPr>
          <w:p w:rsidR="00CB169B" w:rsidRPr="003F159E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1 917</w:t>
            </w:r>
          </w:p>
        </w:tc>
        <w:tc>
          <w:tcPr>
            <w:tcW w:w="22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B169B" w:rsidRPr="00342754" w:rsidTr="00CB169B">
        <w:trPr>
          <w:jc w:val="center"/>
        </w:trPr>
        <w:tc>
          <w:tcPr>
            <w:tcW w:w="9215" w:type="dxa"/>
            <w:gridSpan w:val="10"/>
            <w:vAlign w:val="center"/>
          </w:tcPr>
          <w:p w:rsidR="00CB169B" w:rsidRPr="00B948BC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8B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 проектов</w:t>
            </w:r>
          </w:p>
        </w:tc>
        <w:tc>
          <w:tcPr>
            <w:tcW w:w="1134" w:type="dxa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60 797,6</w:t>
            </w:r>
          </w:p>
        </w:tc>
        <w:tc>
          <w:tcPr>
            <w:tcW w:w="993" w:type="dxa"/>
            <w:gridSpan w:val="2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4 130</w:t>
            </w:r>
          </w:p>
        </w:tc>
        <w:tc>
          <w:tcPr>
            <w:tcW w:w="226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B169B" w:rsidRPr="0023025E" w:rsidTr="00CB169B">
        <w:trPr>
          <w:trHeight w:val="454"/>
          <w:jc w:val="center"/>
        </w:trPr>
        <w:tc>
          <w:tcPr>
            <w:tcW w:w="15978" w:type="dxa"/>
            <w:gridSpan w:val="15"/>
            <w:vAlign w:val="center"/>
          </w:tcPr>
          <w:p w:rsidR="00CB169B" w:rsidRPr="00485204" w:rsidRDefault="00CB169B" w:rsidP="00CB1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280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ТУРИЗМ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15978" w:type="dxa"/>
            <w:gridSpan w:val="15"/>
            <w:vAlign w:val="center"/>
          </w:tcPr>
          <w:p w:rsidR="00CB169B" w:rsidRPr="00E14BDA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Проекты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переходящ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его 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строительства, ввод которых запланирован после 2017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г.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shd w:val="clear" w:color="auto" w:fill="FFFFFF" w:themeFill="background1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1" w:type="dxa"/>
            <w:gridSpan w:val="2"/>
            <w:shd w:val="clear" w:color="auto" w:fill="FFFFFF" w:themeFill="background1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Создание автотур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стичского кластера</w:t>
            </w:r>
          </w:p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«Зарагиж».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A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(Черекский </w:t>
            </w:r>
          </w:p>
          <w:p w:rsidR="00CB169B" w:rsidRPr="00386A53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6A53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муниципальный район)</w:t>
            </w:r>
          </w:p>
        </w:tc>
        <w:tc>
          <w:tcPr>
            <w:tcW w:w="2499" w:type="dxa"/>
            <w:gridSpan w:val="2"/>
            <w:shd w:val="clear" w:color="auto" w:fill="FFFFFF" w:themeFill="background1"/>
            <w:vAlign w:val="center"/>
          </w:tcPr>
          <w:p w:rsidR="00CB169B" w:rsidRPr="007D192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Строительство группы взаимосвязанных пре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приятий, сосредоточе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ных в регионе на площа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ке 7,1 га, в рамках а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тотуркластера. Субкл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стеры: «Заповедник Уштулу»; «Замок «Кн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ят»; «Голубые озера»; «Хуламское ущелье»; «Термальный источник Аушигер».</w:t>
            </w:r>
          </w:p>
        </w:tc>
        <w:tc>
          <w:tcPr>
            <w:tcW w:w="2201" w:type="dxa"/>
            <w:gridSpan w:val="2"/>
            <w:shd w:val="clear" w:color="auto" w:fill="FFFFFF" w:themeFill="background1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«Мастер класс 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А»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1317" w:type="dxa"/>
            <w:gridSpan w:val="3"/>
            <w:shd w:val="clear" w:color="auto" w:fill="FFFFFF" w:themeFill="background1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Коготыжева Мадина Абузедовна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8(928)7001779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shd w:val="clear" w:color="auto" w:fill="FFFFFF" w:themeFill="background1"/>
            <w:vAlign w:val="center"/>
          </w:tcPr>
          <w:p w:rsidR="00CB169B" w:rsidRPr="00F574E1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74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Реализуемый проект.</w:t>
            </w:r>
          </w:p>
          <w:p w:rsidR="00CB169B" w:rsidRPr="007D1924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выделена в аренду в Черекском районе. Благоустроена террит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созданы 2 иску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озера. Постр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ены: 2 спортивные пл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щадки, 2 комплекса кафе (летнее и зимнее), об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 пляж. Выход на полную мощность  з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 в 2019г.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1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Автотуристский ко</w:t>
            </w: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плекс «Кемпинг-Парк Аушигер»</w:t>
            </w:r>
          </w:p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i/>
                <w:color w:val="00025C" w:themeColor="text1"/>
                <w:sz w:val="20"/>
                <w:szCs w:val="20"/>
                <w:lang w:eastAsia="ru-RU"/>
              </w:rPr>
            </w:pPr>
            <w:r w:rsidRPr="00386A53">
              <w:rPr>
                <w:rFonts w:ascii="Times New Roman" w:eastAsia="Times New Roman" w:hAnsi="Times New Roman" w:cs="Times New Roman"/>
                <w:i/>
                <w:color w:val="00025C" w:themeColor="text1"/>
                <w:sz w:val="20"/>
                <w:szCs w:val="20"/>
                <w:lang w:eastAsia="ru-RU"/>
              </w:rPr>
              <w:t xml:space="preserve">(Черекский </w:t>
            </w:r>
          </w:p>
          <w:p w:rsidR="00CB169B" w:rsidRPr="00386A53" w:rsidRDefault="00CB169B" w:rsidP="00CB169B">
            <w:pPr>
              <w:jc w:val="center"/>
              <w:rPr>
                <w:rFonts w:ascii="Times New Roman" w:eastAsia="Times New Roman" w:hAnsi="Times New Roman" w:cs="Times New Roman"/>
                <w:i/>
                <w:color w:val="00025C" w:themeColor="text1"/>
                <w:sz w:val="20"/>
                <w:szCs w:val="20"/>
                <w:lang w:eastAsia="ru-RU"/>
              </w:rPr>
            </w:pPr>
            <w:r w:rsidRPr="00386A53">
              <w:rPr>
                <w:rFonts w:ascii="Times New Roman" w:eastAsia="Times New Roman" w:hAnsi="Times New Roman" w:cs="Times New Roman"/>
                <w:i/>
                <w:color w:val="00025C" w:themeColor="text1"/>
                <w:sz w:val="20"/>
                <w:szCs w:val="20"/>
                <w:lang w:eastAsia="ru-RU"/>
              </w:rPr>
              <w:t>муниципальный пр</w:t>
            </w:r>
            <w:r w:rsidRPr="00386A53">
              <w:rPr>
                <w:rFonts w:ascii="Times New Roman" w:eastAsia="Times New Roman" w:hAnsi="Times New Roman" w:cs="Times New Roman"/>
                <w:i/>
                <w:color w:val="00025C" w:themeColor="text1"/>
                <w:sz w:val="20"/>
                <w:szCs w:val="20"/>
                <w:lang w:eastAsia="ru-RU"/>
              </w:rPr>
              <w:t>о</w:t>
            </w:r>
            <w:r w:rsidRPr="00386A53">
              <w:rPr>
                <w:rFonts w:ascii="Times New Roman" w:eastAsia="Times New Roman" w:hAnsi="Times New Roman" w:cs="Times New Roman"/>
                <w:i/>
                <w:color w:val="00025C" w:themeColor="text1"/>
                <w:sz w:val="20"/>
                <w:szCs w:val="20"/>
                <w:lang w:eastAsia="ru-RU"/>
              </w:rPr>
              <w:t>ект)</w:t>
            </w:r>
          </w:p>
        </w:tc>
        <w:tc>
          <w:tcPr>
            <w:tcW w:w="2499" w:type="dxa"/>
            <w:gridSpan w:val="2"/>
            <w:vAlign w:val="center"/>
          </w:tcPr>
          <w:p w:rsidR="00CB169B" w:rsidRPr="00FA579B" w:rsidRDefault="00CB169B" w:rsidP="00CB169B">
            <w:pPr>
              <w:jc w:val="both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FA579B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Бизнес идеей является строительство автот</w:t>
            </w:r>
            <w:r w:rsidRPr="00FA579B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у</w:t>
            </w:r>
            <w:r w:rsidRPr="00FA579B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ристского комплекса с направлением кемпинг</w:t>
            </w:r>
            <w:r w:rsidRPr="00FA579B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о</w:t>
            </w:r>
            <w:r w:rsidRPr="00FA579B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вого отдыха и лечебно-оздоровительного отдыха на базе Аушигерского месторождения горячих источников.</w:t>
            </w:r>
          </w:p>
          <w:p w:rsidR="00CB169B" w:rsidRDefault="00CB169B" w:rsidP="00CB169B">
            <w:pPr>
              <w:jc w:val="both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FA579B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Создаваемый комплекс будет предоставлять усл</w:t>
            </w:r>
            <w:r w:rsidRPr="00FA579B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у</w:t>
            </w:r>
            <w:r w:rsidRPr="00FA579B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ги по стоянке для автот</w:t>
            </w:r>
            <w:r w:rsidRPr="00FA579B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у</w:t>
            </w:r>
            <w:r w:rsidRPr="00FA579B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ристов, караванеров, п</w:t>
            </w:r>
            <w:r w:rsidRPr="00FA579B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у</w:t>
            </w:r>
            <w:r w:rsidRPr="00FA579B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lastRenderedPageBreak/>
              <w:t>тешествующих по тур</w:t>
            </w:r>
            <w:r w:rsidRPr="00FA579B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и</w:t>
            </w:r>
            <w:r w:rsidRPr="00FA579B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стическим маршрутам Кабардино-Балкарии, а также лечебно-оздоровительные услуги, услуги по размещению и питанию отдыхающих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lastRenderedPageBreak/>
              <w:t>АО «Корпорация ра</w:t>
            </w: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вития КБР»</w:t>
            </w:r>
          </w:p>
        </w:tc>
        <w:tc>
          <w:tcPr>
            <w:tcW w:w="1488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317" w:type="dxa"/>
            <w:gridSpan w:val="3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808,7</w:t>
            </w:r>
          </w:p>
        </w:tc>
        <w:tc>
          <w:tcPr>
            <w:tcW w:w="951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5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Генеральный директор</w:t>
            </w:r>
          </w:p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Бекалдиев</w:t>
            </w:r>
          </w:p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Хазиз Хабилович</w:t>
            </w:r>
          </w:p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8(8662)77-44-34</w:t>
            </w:r>
          </w:p>
        </w:tc>
        <w:tc>
          <w:tcPr>
            <w:tcW w:w="237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607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Реализуемый проект.</w:t>
            </w:r>
          </w:p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На стадии подготовки предпроектной докуме</w:t>
            </w: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тации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9068" w:type="dxa"/>
            <w:gridSpan w:val="9"/>
            <w:vAlign w:val="center"/>
          </w:tcPr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lastRenderedPageBreak/>
              <w:t xml:space="preserve">Итого: </w:t>
            </w:r>
            <w:r w:rsidRPr="00E266DC">
              <w:rPr>
                <w:rFonts w:ascii="Times New Roman" w:eastAsia="Times New Roman" w:hAnsi="Times New Roman" w:cs="Times New Roman"/>
                <w:b/>
                <w:color w:val="00025C" w:themeColor="text1"/>
                <w:sz w:val="20"/>
                <w:szCs w:val="20"/>
                <w:lang w:eastAsia="ru-RU"/>
              </w:rPr>
              <w:t>2 проекта</w:t>
            </w:r>
          </w:p>
        </w:tc>
        <w:tc>
          <w:tcPr>
            <w:tcW w:w="1317" w:type="dxa"/>
            <w:gridSpan w:val="3"/>
            <w:vAlign w:val="center"/>
          </w:tcPr>
          <w:p w:rsidR="00CB169B" w:rsidRPr="00E266DC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color w:val="00025C" w:themeColor="text1"/>
                <w:sz w:val="20"/>
                <w:szCs w:val="20"/>
                <w:lang w:eastAsia="ru-RU"/>
              </w:rPr>
            </w:pPr>
            <w:r w:rsidRPr="00E266DC">
              <w:rPr>
                <w:rFonts w:ascii="Times New Roman" w:eastAsia="Times New Roman" w:hAnsi="Times New Roman" w:cs="Times New Roman"/>
                <w:b/>
                <w:color w:val="00025C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25C" w:themeColor="text1"/>
                <w:sz w:val="20"/>
                <w:szCs w:val="20"/>
                <w:lang w:eastAsia="ru-RU"/>
              </w:rPr>
              <w:t xml:space="preserve"> </w:t>
            </w:r>
            <w:r w:rsidRPr="00E266DC">
              <w:rPr>
                <w:rFonts w:ascii="Times New Roman" w:eastAsia="Times New Roman" w:hAnsi="Times New Roman" w:cs="Times New Roman"/>
                <w:b/>
                <w:color w:val="00025C" w:themeColor="text1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951" w:type="dxa"/>
            <w:vAlign w:val="center"/>
          </w:tcPr>
          <w:p w:rsidR="00CB169B" w:rsidRPr="00E266DC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color w:val="00025C" w:themeColor="text1"/>
                <w:sz w:val="20"/>
                <w:szCs w:val="20"/>
                <w:lang w:eastAsia="ru-RU"/>
              </w:rPr>
            </w:pPr>
            <w:r w:rsidRPr="00E266DC">
              <w:rPr>
                <w:rFonts w:ascii="Times New Roman" w:eastAsia="Times New Roman" w:hAnsi="Times New Roman" w:cs="Times New Roman"/>
                <w:b/>
                <w:color w:val="00025C" w:themeColor="text1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5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vAlign w:val="center"/>
          </w:tcPr>
          <w:p w:rsidR="00CB169B" w:rsidRPr="00F574E1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15978" w:type="dxa"/>
            <w:gridSpan w:val="15"/>
            <w:vAlign w:val="center"/>
          </w:tcPr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Проекты вновь начинаем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ого строительства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с 2017г.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3235FD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ности предприятия по оказанию туристских услуг и производству минеральной воды</w:t>
            </w:r>
          </w:p>
        </w:tc>
        <w:tc>
          <w:tcPr>
            <w:tcW w:w="2499" w:type="dxa"/>
            <w:gridSpan w:val="2"/>
            <w:vAlign w:val="center"/>
          </w:tcPr>
          <w:p w:rsidR="00CB169B" w:rsidRPr="003235FD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Стротельство туриско-рекреационного компле</w:t>
            </w: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са для остановки и ко</w:t>
            </w: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фортного пребываания туристов, а также прои</w:t>
            </w: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водство минеральной в</w:t>
            </w: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3235FD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Горячий исто</w:t>
            </w: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Аушигер»</w:t>
            </w:r>
          </w:p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CB169B" w:rsidRPr="003235FD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317" w:type="dxa"/>
            <w:gridSpan w:val="3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51" w:type="dxa"/>
            <w:vAlign w:val="center"/>
          </w:tcPr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65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Жабалиева Светлана Хазритовна</w:t>
            </w:r>
          </w:p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8(928)9137788</w:t>
            </w:r>
          </w:p>
        </w:tc>
        <w:tc>
          <w:tcPr>
            <w:tcW w:w="2377" w:type="dxa"/>
            <w:vAlign w:val="center"/>
          </w:tcPr>
          <w:p w:rsidR="00CB169B" w:rsidRPr="00C60752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07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</w:t>
            </w:r>
            <w:r w:rsidRPr="00C607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C607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зации проект</w:t>
            </w:r>
          </w:p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 вся необх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димая документация.</w:t>
            </w:r>
          </w:p>
          <w:p w:rsidR="00CB169B" w:rsidRPr="003B5ABC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нируется совместно с </w:t>
            </w:r>
            <w:r w:rsidRPr="003235FD">
              <w:rPr>
                <w:rFonts w:ascii="Times New Roman" w:hAnsi="Times New Roman" w:cs="Times New Roman"/>
                <w:sz w:val="20"/>
                <w:szCs w:val="20"/>
              </w:rPr>
              <w:t>АО "КРСК"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Пакет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кументов для получения финансирования 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дится на рассмотрении в АО «КРСК».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9068" w:type="dxa"/>
            <w:gridSpan w:val="9"/>
            <w:vAlign w:val="center"/>
          </w:tcPr>
          <w:p w:rsidR="00CB169B" w:rsidRPr="00C60752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752">
              <w:rPr>
                <w:rFonts w:ascii="Times New Roman" w:hAnsi="Times New Roman" w:cs="Times New Roman"/>
                <w:b/>
                <w:sz w:val="20"/>
                <w:szCs w:val="20"/>
              </w:rPr>
              <w:t>Итого: 1 проект</w:t>
            </w:r>
          </w:p>
        </w:tc>
        <w:tc>
          <w:tcPr>
            <w:tcW w:w="1317" w:type="dxa"/>
            <w:gridSpan w:val="3"/>
            <w:vAlign w:val="center"/>
          </w:tcPr>
          <w:p w:rsidR="00CB169B" w:rsidRPr="003235FD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5FD">
              <w:rPr>
                <w:rFonts w:ascii="Times New Roman" w:hAnsi="Times New Roman" w:cs="Times New Roman"/>
                <w:b/>
                <w:sz w:val="20"/>
                <w:szCs w:val="20"/>
              </w:rPr>
              <w:t>330,0</w:t>
            </w:r>
          </w:p>
        </w:tc>
        <w:tc>
          <w:tcPr>
            <w:tcW w:w="951" w:type="dxa"/>
            <w:vAlign w:val="center"/>
          </w:tcPr>
          <w:p w:rsidR="00CB169B" w:rsidRPr="003235FD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5FD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265" w:type="dxa"/>
            <w:vAlign w:val="center"/>
          </w:tcPr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CB169B" w:rsidRPr="003B5ABC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15978" w:type="dxa"/>
            <w:gridSpan w:val="15"/>
            <w:vAlign w:val="center"/>
          </w:tcPr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Проекты, находящиеся в стадии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разработки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и проектирования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, планируемые к реализации с 2018 года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парковочный ко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 «Азау»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(Эльбрусский муниц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пальный район)</w:t>
            </w:r>
          </w:p>
        </w:tc>
        <w:tc>
          <w:tcPr>
            <w:tcW w:w="2499" w:type="dxa"/>
            <w:gridSpan w:val="2"/>
            <w:vAlign w:val="center"/>
          </w:tcPr>
          <w:p w:rsidR="00CB169B" w:rsidRPr="007D1924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мн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гофункционального го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нолыжного комплекса «Азау». Комплекс будет включать в себя следу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 объекты:</w:t>
            </w:r>
          </w:p>
          <w:p w:rsidR="00CB169B" w:rsidRPr="007D1924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выкат горнолыжной тра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 «Старый Кругозор- поляна Азау», многояру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ные автостоянки на 300 автомобилей, открытый ледовый каток, открытая стоянка на 40 автобусов, 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трибуна на 2 000 зрит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лей, спортивный сектор (спортзалы, бассейны), прокатные пункты (хр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нилища горнолыжного снаряжения, туристского и спортивного оборудов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сушилки, почино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ные), медико-реабилитационные и сп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сательные центры, сл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жебно-бытовые и техн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 службы, оздоров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 помещения (фи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нес-клуб, СПА-центр), досуговые зоны (игровые, боулинг, бильярд), пом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культурно-массовых мероприятий (дискоклуб, кинозал, ко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ференц-зал, пресс-центр), предприятия питания (р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стораны, бары, кафе, б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стро), торговый сектор (торговые ряды, магаз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ны, бутики), блок гост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ницы для спортсменов (200 мест).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ТРЕСТ «Ай-Би-Си Промстрой»</w:t>
            </w:r>
          </w:p>
        </w:tc>
        <w:tc>
          <w:tcPr>
            <w:tcW w:w="1488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2 750,0</w:t>
            </w:r>
          </w:p>
        </w:tc>
        <w:tc>
          <w:tcPr>
            <w:tcW w:w="951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5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Войтов Алексей Ив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нович 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8(8662)44-26-30</w:t>
            </w:r>
          </w:p>
        </w:tc>
        <w:tc>
          <w:tcPr>
            <w:tcW w:w="237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74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Планируемый к</w:t>
            </w:r>
          </w:p>
          <w:p w:rsidR="00CB169B" w:rsidRPr="00F574E1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74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реализации проект.</w:t>
            </w:r>
          </w:p>
          <w:p w:rsidR="00CB169B" w:rsidRPr="007D1924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имеет высокую степень готовности. Вся проектная документация имеет положительное заключение госуда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экспертизы. Также компанией-инициатором начато строительство данного объекта и зарегистрир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 право собственн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 на объект незаве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шенного строительства с 18% готовности.</w:t>
            </w:r>
          </w:p>
          <w:p w:rsidR="00CB169B" w:rsidRPr="007D1924" w:rsidRDefault="00CB169B" w:rsidP="00CB169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проекте размещена на инвест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ционном портале СКФО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гост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ницы «Нальчик»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(г.о. Нальчик)</w:t>
            </w:r>
          </w:p>
        </w:tc>
        <w:tc>
          <w:tcPr>
            <w:tcW w:w="2499" w:type="dxa"/>
            <w:gridSpan w:val="2"/>
            <w:vAlign w:val="center"/>
          </w:tcPr>
          <w:p w:rsidR="00CB169B" w:rsidRPr="007D1924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сущ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ствующего 4-х этажного здания и строительство нового 12 этажного би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нес-центра сзади основн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здания класса «А».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ТРЕСТ «Ай-Би-Си Промстрой»</w:t>
            </w:r>
          </w:p>
        </w:tc>
        <w:tc>
          <w:tcPr>
            <w:tcW w:w="1488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51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5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Войтов Алексей Ив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нович 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8(8662)44-26-3</w:t>
            </w:r>
          </w:p>
        </w:tc>
        <w:tc>
          <w:tcPr>
            <w:tcW w:w="2377" w:type="dxa"/>
            <w:vAlign w:val="center"/>
          </w:tcPr>
          <w:p w:rsidR="00CB169B" w:rsidRPr="00F574E1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74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Планируемый к реал</w:t>
            </w:r>
            <w:r w:rsidRPr="00F574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</w:t>
            </w:r>
            <w:r w:rsidRPr="00F574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зации проект.</w:t>
            </w:r>
          </w:p>
          <w:p w:rsidR="00CB169B" w:rsidRPr="007D1924" w:rsidRDefault="00CB169B" w:rsidP="00CB169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Ведутся работы с ко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сультантами по вопросу концепции развития го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тиницы «Нальчик».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4-ой очереди канатных д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рог» (4-я очередь стр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ительства канатных дорог в районе Пр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эльбрусья).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(Эльбрусский муниц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пальный район)</w:t>
            </w:r>
          </w:p>
        </w:tc>
        <w:tc>
          <w:tcPr>
            <w:tcW w:w="2499" w:type="dxa"/>
            <w:gridSpan w:val="2"/>
            <w:vAlign w:val="center"/>
          </w:tcPr>
          <w:p w:rsidR="00CB169B" w:rsidRPr="007D1924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туристско-рекреационного компле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и спортивной инфр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республики. Строительство 4-й очер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 канатных дорог от Станции «Мир» до ста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«Приют Одиннадц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ти» (высота 4100 м на юго-восточном склоне Эльбруса, туда канатных дорог уже нет).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ТРЕСТ «Ай-Би-Си Промстрой»</w:t>
            </w:r>
          </w:p>
        </w:tc>
        <w:tc>
          <w:tcPr>
            <w:tcW w:w="1488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 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Войтов Алексей Ив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нович,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8(8662)44-26-30 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vAlign w:val="center"/>
          </w:tcPr>
          <w:p w:rsidR="00CB169B" w:rsidRPr="00F574E1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74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Планируемый к реал</w:t>
            </w:r>
            <w:r w:rsidRPr="00F574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</w:t>
            </w:r>
            <w:r w:rsidRPr="00F574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зации проект.</w:t>
            </w:r>
          </w:p>
          <w:p w:rsidR="00CB169B" w:rsidRPr="007D1924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стадии обсуждения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Этноку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льту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рный парк «Верхняя Балкария»</w:t>
            </w:r>
          </w:p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(Черекский муниц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пальный район)</w:t>
            </w:r>
          </w:p>
        </w:tc>
        <w:tc>
          <w:tcPr>
            <w:tcW w:w="2499" w:type="dxa"/>
            <w:gridSpan w:val="2"/>
            <w:vAlign w:val="center"/>
          </w:tcPr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Создание в КБР конк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рентноспособной на ро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сийском и междунаро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ном туристских рынках индустрии гостеприи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ства и сервиса, путем и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теграции новых турис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ских продуктов в турис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ские маршруты ведущих туроператоров в целях увеличения внутреннего и въездного туристского потока и улучшения соц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ально- экономического развития региона. Разв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тие в регионе таких новых и перспективных видов туризма, как культурно- познавательный, автот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ризм, этнотуризм, сел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ский туризм и туризм в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ходного дня.</w:t>
            </w:r>
          </w:p>
          <w:p w:rsidR="00CB169B" w:rsidRPr="00846EA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ООО «Агентство по развитию этнокул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турного туризма»</w:t>
            </w:r>
          </w:p>
        </w:tc>
        <w:tc>
          <w:tcPr>
            <w:tcW w:w="1488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1 923,0</w:t>
            </w:r>
          </w:p>
        </w:tc>
        <w:tc>
          <w:tcPr>
            <w:tcW w:w="951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65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 xml:space="preserve">Жангуразов Алим </w:t>
            </w:r>
          </w:p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2377" w:type="dxa"/>
            <w:vAlign w:val="center"/>
          </w:tcPr>
          <w:p w:rsidR="00CB169B" w:rsidRPr="00F574E1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574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Проект планируется к реализации.</w:t>
            </w:r>
          </w:p>
          <w:p w:rsidR="00CB169B" w:rsidRPr="00846EA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Информация о проекте размещена на инвест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и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ционном портале СКФО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Строительство турис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т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ского SPA-комплекса «Термальная чаша»</w:t>
            </w:r>
          </w:p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(г.о. Нальчик)</w:t>
            </w:r>
          </w:p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CB169B" w:rsidRPr="00846EA6" w:rsidRDefault="00CB169B" w:rsidP="00CB169B">
            <w:pPr>
              <w:jc w:val="both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Создание туристского водно-развлекательный комплекса "Термальная чаша" включает в себя строительство средств размещения на 50 койко-мест, VIP-зон, объектов питания, SPA-зон, Аква-зон с бассейнами с те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р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lastRenderedPageBreak/>
              <w:t>мальной водой и водными горками, зону для акти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в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ного отдыха, озеленение и благоустройство объекта. С учетом того, что ко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м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плекс предполагает пр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о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живание, организацию питания и досуга более 100 человек единовр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е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менно, то для создания условий комфортного отдыха, отвечающих с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о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временным стандартам, существует острая нео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б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ходимость в увеличении объемов потребляемых мощностей.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lastRenderedPageBreak/>
              <w:t>Министерство куро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р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тов и туризма КБР</w:t>
            </w:r>
          </w:p>
        </w:tc>
        <w:tc>
          <w:tcPr>
            <w:tcW w:w="1488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2018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7" w:type="dxa"/>
            <w:gridSpan w:val="3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951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Министерство куро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р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тов и туризма КБР</w:t>
            </w:r>
          </w:p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8(8662)72-03-04</w:t>
            </w:r>
          </w:p>
        </w:tc>
        <w:tc>
          <w:tcPr>
            <w:tcW w:w="2377" w:type="dxa"/>
            <w:vAlign w:val="center"/>
          </w:tcPr>
          <w:p w:rsidR="00CB169B" w:rsidRPr="00F574E1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74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Планируемый к реал</w:t>
            </w:r>
            <w:r w:rsidRPr="00F574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</w:t>
            </w:r>
            <w:r w:rsidRPr="00F574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зации проект.</w:t>
            </w:r>
          </w:p>
          <w:p w:rsidR="00CB169B" w:rsidRPr="00846EA6" w:rsidRDefault="00CB169B" w:rsidP="00CB169B">
            <w:pPr>
              <w:jc w:val="both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На территории компле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к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са отсутствуют объекты инженерной инфр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а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структуры. Строител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ь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ство планируется осущ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е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ствить в 2016-2017 г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о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 xml:space="preserve">дах. Финансирование 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lastRenderedPageBreak/>
              <w:t>строительства предпол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а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гается из средств фед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е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рального и республика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н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ского бюджетов.</w:t>
            </w:r>
          </w:p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Строительство бал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ь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неологического куро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р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та «Аушигерские ва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н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ны»</w:t>
            </w:r>
          </w:p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(Черекский муниц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и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пальный район)</w:t>
            </w:r>
          </w:p>
        </w:tc>
        <w:tc>
          <w:tcPr>
            <w:tcW w:w="2499" w:type="dxa"/>
            <w:gridSpan w:val="2"/>
            <w:vAlign w:val="center"/>
          </w:tcPr>
          <w:p w:rsidR="00CB169B" w:rsidRDefault="00CB169B" w:rsidP="00CB169B">
            <w:pPr>
              <w:jc w:val="both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Бальнеологический к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у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рорт "Аушигерские ва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н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ны" предполагает стро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и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тельство гостиницы, и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кусственных термальных озер- 2ед., бассейнов - 6 ед., SPA- комплекса, р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е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сторана-кафе. Реализация проекта будет спосо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б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ствовать повышению уровня качества пред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о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ставляемых услуг по оздоровительному тури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з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му, увеличению емкости номерного фонда.</w:t>
            </w:r>
          </w:p>
          <w:p w:rsidR="00CB169B" w:rsidRPr="00846EA6" w:rsidRDefault="00CB169B" w:rsidP="00CB169B">
            <w:pPr>
              <w:jc w:val="both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Министерство куро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р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тов и туризма КБР</w:t>
            </w:r>
          </w:p>
        </w:tc>
        <w:tc>
          <w:tcPr>
            <w:tcW w:w="1488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317" w:type="dxa"/>
            <w:gridSpan w:val="3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51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Министерство куро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р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тов и туризма КБР</w:t>
            </w:r>
          </w:p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8(8662)72-03-04</w:t>
            </w:r>
          </w:p>
        </w:tc>
        <w:tc>
          <w:tcPr>
            <w:tcW w:w="237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</w:pPr>
            <w:r w:rsidRPr="00F574E1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  <w:t>Планируемый</w:t>
            </w:r>
          </w:p>
          <w:p w:rsidR="00CB169B" w:rsidRPr="00F574E1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</w:pPr>
            <w:r w:rsidRPr="00F574E1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  <w:t xml:space="preserve"> к реализации проект.</w:t>
            </w:r>
          </w:p>
          <w:p w:rsidR="00CB169B" w:rsidRPr="00846EA6" w:rsidRDefault="00CB169B" w:rsidP="00CB169B">
            <w:pPr>
              <w:jc w:val="both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Разработана проектно-сметная документация, произведена реко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н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струкция подъездной автодороги. Проект на стадии строительства туристской инфрастру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к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туры. Ввод в эксплуат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а</w:t>
            </w:r>
            <w:r w:rsidRPr="00846EA6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цию планируется в 2018г.</w:t>
            </w:r>
          </w:p>
          <w:p w:rsidR="00CB169B" w:rsidRPr="00846EA6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</w:pP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D646E0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туристско-рекреационного кл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 «Атажукинский парк»</w:t>
            </w:r>
          </w:p>
        </w:tc>
        <w:tc>
          <w:tcPr>
            <w:tcW w:w="2499" w:type="dxa"/>
            <w:gridSpan w:val="2"/>
            <w:vAlign w:val="center"/>
          </w:tcPr>
          <w:p w:rsidR="00CB169B" w:rsidRPr="00D646E0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создания турис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ско-рекреационного кл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 «Атажукинский парк» планируется стро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 и реконструкция объектов туристской и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фраструктуры и необх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димых объектов обесп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чивающей инфраструкт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к туристским объе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там.</w:t>
            </w:r>
          </w:p>
          <w:p w:rsidR="00CB169B" w:rsidRPr="00D646E0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Туристско-рекреационный кластер «Атажукинский парк» предполагается создать в Долинске в зоне курор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парка «Атажуки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сад».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D646E0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ку-рортов и туризма КБР</w:t>
            </w:r>
          </w:p>
        </w:tc>
        <w:tc>
          <w:tcPr>
            <w:tcW w:w="1488" w:type="dxa"/>
            <w:vAlign w:val="center"/>
          </w:tcPr>
          <w:p w:rsidR="00CB169B" w:rsidRPr="00D646E0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2018-2023</w:t>
            </w:r>
          </w:p>
        </w:tc>
        <w:tc>
          <w:tcPr>
            <w:tcW w:w="1317" w:type="dxa"/>
            <w:gridSpan w:val="3"/>
            <w:vAlign w:val="center"/>
          </w:tcPr>
          <w:p w:rsidR="00CB169B" w:rsidRPr="00D646E0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1 602,8</w:t>
            </w:r>
          </w:p>
        </w:tc>
        <w:tc>
          <w:tcPr>
            <w:tcW w:w="951" w:type="dxa"/>
            <w:vAlign w:val="center"/>
          </w:tcPr>
          <w:p w:rsidR="00CB169B" w:rsidRPr="00D646E0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Align w:val="center"/>
          </w:tcPr>
          <w:p w:rsidR="00CB169B" w:rsidRPr="00D646E0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курор-тов и туризма КБР</w:t>
            </w:r>
          </w:p>
          <w:p w:rsidR="00CB169B" w:rsidRPr="00D646E0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8(8662)72-03-04</w:t>
            </w:r>
          </w:p>
        </w:tc>
        <w:tc>
          <w:tcPr>
            <w:tcW w:w="2377" w:type="dxa"/>
            <w:vAlign w:val="center"/>
          </w:tcPr>
          <w:p w:rsidR="00CB169B" w:rsidRPr="00F574E1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</w:pPr>
            <w:r w:rsidRPr="00F574E1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  <w:t>Планируемый к реал</w:t>
            </w:r>
            <w:r w:rsidRPr="00F574E1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  <w:t>и</w:t>
            </w:r>
            <w:r w:rsidRPr="00F574E1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  <w:t>зации проект.</w:t>
            </w:r>
          </w:p>
          <w:p w:rsidR="00CB169B" w:rsidRPr="00D646E0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На стадии подготовки предпроектной докуме</w:t>
            </w: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тации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D646E0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гостиничного комплекса «SportHotel OzonAzau» на поляне Азау (Эльбрусский му-ниципальный район)</w:t>
            </w:r>
          </w:p>
        </w:tc>
        <w:tc>
          <w:tcPr>
            <w:tcW w:w="2499" w:type="dxa"/>
            <w:gridSpan w:val="2"/>
            <w:vAlign w:val="center"/>
          </w:tcPr>
          <w:p w:rsidR="00CB169B" w:rsidRPr="00D646E0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гостини</w:t>
            </w:r>
            <w:r w:rsidRPr="00EA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EA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но-спортивного компле</w:t>
            </w:r>
            <w:r w:rsidRPr="00EA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площа</w:t>
            </w:r>
            <w:r w:rsidRPr="00EA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дью 0,0612 га на поляне Азау, Приэл</w:t>
            </w:r>
            <w:r w:rsidRPr="00EA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A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брусье соответствую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европейским стандартам ком</w:t>
            </w:r>
            <w:r w:rsidRPr="00EA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фортабельности и к</w:t>
            </w:r>
            <w:r w:rsidRPr="00EA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чества об</w:t>
            </w:r>
            <w:r w:rsidRPr="00EA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служивания.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EA166A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«Эльбрус Трэвел»</w:t>
            </w:r>
          </w:p>
          <w:p w:rsidR="00CB169B" w:rsidRPr="00D646E0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17" w:type="dxa"/>
            <w:gridSpan w:val="3"/>
            <w:vAlign w:val="center"/>
          </w:tcPr>
          <w:p w:rsidR="00CB169B" w:rsidRPr="00D646E0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51" w:type="dxa"/>
            <w:vAlign w:val="center"/>
          </w:tcPr>
          <w:p w:rsidR="00CB169B" w:rsidRPr="00D646E0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52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265" w:type="dxa"/>
            <w:vAlign w:val="center"/>
          </w:tcPr>
          <w:p w:rsidR="00CB169B" w:rsidRPr="00EA166A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A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тор: </w:t>
            </w:r>
          </w:p>
          <w:p w:rsidR="00CB169B" w:rsidRPr="00EA166A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Гулиев Ильяс Аб-дуллахович</w:t>
            </w:r>
          </w:p>
          <w:p w:rsidR="00CB169B" w:rsidRPr="00D646E0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8(928)717-28-06</w:t>
            </w:r>
          </w:p>
        </w:tc>
        <w:tc>
          <w:tcPr>
            <w:tcW w:w="237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  <w:t>Планируемый к реал</w:t>
            </w: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  <w:t>зации проект.</w:t>
            </w:r>
          </w:p>
          <w:p w:rsidR="00CB169B" w:rsidRPr="00F574E1" w:rsidRDefault="00CB169B" w:rsidP="00CB169B">
            <w:pPr>
              <w:jc w:val="both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Р</w:t>
            </w:r>
            <w:r w:rsidRPr="00EA166A"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азработан бизнес-план, проектная документация находится на экспертизе.</w:t>
            </w: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 xml:space="preserve"> Планируется участие проекта в отборе на включение в госпр</w:t>
            </w: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lang w:eastAsia="ru-RU"/>
              </w:rPr>
              <w:t>грамму развития СКФО до 2025г.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9068" w:type="dxa"/>
            <w:gridSpan w:val="9"/>
            <w:vAlign w:val="center"/>
          </w:tcPr>
          <w:p w:rsidR="00CB169B" w:rsidRPr="00C60752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752">
              <w:rPr>
                <w:rFonts w:ascii="Times New Roman" w:hAnsi="Times New Roman" w:cs="Times New Roman"/>
                <w:b/>
                <w:sz w:val="20"/>
                <w:szCs w:val="20"/>
              </w:rPr>
              <w:t>Итого: 8 проектов</w:t>
            </w:r>
          </w:p>
        </w:tc>
        <w:tc>
          <w:tcPr>
            <w:tcW w:w="1317" w:type="dxa"/>
            <w:gridSpan w:val="3"/>
            <w:vAlign w:val="center"/>
          </w:tcPr>
          <w:p w:rsidR="00CB169B" w:rsidRPr="009D1B97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7 964,1</w:t>
            </w:r>
          </w:p>
        </w:tc>
        <w:tc>
          <w:tcPr>
            <w:tcW w:w="951" w:type="dxa"/>
            <w:vAlign w:val="center"/>
          </w:tcPr>
          <w:p w:rsidR="00CB169B" w:rsidRPr="009D1B97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</w:p>
        </w:tc>
        <w:tc>
          <w:tcPr>
            <w:tcW w:w="2265" w:type="dxa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CB169B" w:rsidRPr="002F58E3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9068" w:type="dxa"/>
            <w:gridSpan w:val="9"/>
            <w:vAlign w:val="center"/>
          </w:tcPr>
          <w:p w:rsidR="00CB169B" w:rsidRPr="00C60752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75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11</w:t>
            </w:r>
            <w:r w:rsidRPr="00C60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</w:t>
            </w:r>
          </w:p>
        </w:tc>
        <w:tc>
          <w:tcPr>
            <w:tcW w:w="1317" w:type="dxa"/>
            <w:gridSpan w:val="3"/>
          </w:tcPr>
          <w:p w:rsidR="00CB169B" w:rsidRPr="00CE0ACE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69B" w:rsidRPr="00CE0ACE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9 432,8 </w:t>
            </w:r>
          </w:p>
        </w:tc>
        <w:tc>
          <w:tcPr>
            <w:tcW w:w="951" w:type="dxa"/>
            <w:vAlign w:val="center"/>
          </w:tcPr>
          <w:p w:rsidR="00CB169B" w:rsidRPr="00CE0ACE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</w:t>
            </w:r>
          </w:p>
        </w:tc>
        <w:tc>
          <w:tcPr>
            <w:tcW w:w="2265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CB169B" w:rsidRPr="003B5ABC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169B" w:rsidRDefault="00CB169B" w:rsidP="00CB169B"/>
    <w:tbl>
      <w:tblPr>
        <w:tblStyle w:val="a3"/>
        <w:tblW w:w="15978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562"/>
        <w:gridCol w:w="67"/>
        <w:gridCol w:w="2215"/>
        <w:gridCol w:w="36"/>
        <w:gridCol w:w="2418"/>
        <w:gridCol w:w="81"/>
        <w:gridCol w:w="2111"/>
        <w:gridCol w:w="90"/>
        <w:gridCol w:w="1488"/>
        <w:gridCol w:w="1317"/>
        <w:gridCol w:w="989"/>
        <w:gridCol w:w="2227"/>
        <w:gridCol w:w="2377"/>
      </w:tblGrid>
      <w:tr w:rsidR="00CB169B" w:rsidRPr="0023025E" w:rsidTr="00CB169B">
        <w:trPr>
          <w:trHeight w:val="454"/>
          <w:jc w:val="center"/>
        </w:trPr>
        <w:tc>
          <w:tcPr>
            <w:tcW w:w="15978" w:type="dxa"/>
            <w:gridSpan w:val="13"/>
            <w:vAlign w:val="center"/>
          </w:tcPr>
          <w:p w:rsidR="00CB169B" w:rsidRPr="00485204" w:rsidRDefault="00CB169B" w:rsidP="00CB1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A35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ТРАНСПОРТ И ДОРОЖНОЕ ХОЗЯЙСТВО</w:t>
            </w:r>
          </w:p>
        </w:tc>
      </w:tr>
      <w:tr w:rsidR="00CB169B" w:rsidRPr="00342754" w:rsidTr="00CB169B">
        <w:trPr>
          <w:trHeight w:val="397"/>
          <w:jc w:val="center"/>
        </w:trPr>
        <w:tc>
          <w:tcPr>
            <w:tcW w:w="15978" w:type="dxa"/>
            <w:gridSpan w:val="13"/>
            <w:vAlign w:val="center"/>
          </w:tcPr>
          <w:p w:rsidR="00CB169B" w:rsidRPr="003A1A35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7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Проекты, находящиеся в стадии завершения строительства и ввода в эксплуатацию в 2017 году</w:t>
            </w:r>
          </w:p>
        </w:tc>
      </w:tr>
      <w:tr w:rsidR="00CB169B" w:rsidRPr="00342754" w:rsidTr="009F337E">
        <w:trPr>
          <w:trHeight w:val="207"/>
          <w:jc w:val="center"/>
        </w:trPr>
        <w:tc>
          <w:tcPr>
            <w:tcW w:w="562" w:type="dxa"/>
            <w:vAlign w:val="center"/>
          </w:tcPr>
          <w:p w:rsidR="00CB169B" w:rsidRPr="0095734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2" w:type="dxa"/>
            <w:gridSpan w:val="2"/>
            <w:vAlign w:val="center"/>
          </w:tcPr>
          <w:p w:rsidR="00CB169B" w:rsidRPr="0095734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Строительство автово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 xml:space="preserve"> «Южный» в г. Нальчик.</w:t>
            </w:r>
          </w:p>
          <w:p w:rsidR="00CB169B" w:rsidRPr="0095734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(г. о. Нальчик)</w:t>
            </w:r>
          </w:p>
        </w:tc>
        <w:tc>
          <w:tcPr>
            <w:tcW w:w="2454" w:type="dxa"/>
            <w:gridSpan w:val="2"/>
            <w:vAlign w:val="center"/>
          </w:tcPr>
          <w:p w:rsidR="00CB169B" w:rsidRPr="0095734F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Проект предусматривает строительство автовокз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 xml:space="preserve"> в г. Нальчик,  что по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волит разгрузить от пот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ка транспорта централ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ную часть столицы ре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публики. Предложено построить два автовокз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ла в районе микрорайона Дубки в южном напра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лении, а также по фед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ральной дороге «Кавказ» в северном направлении.</w:t>
            </w:r>
          </w:p>
        </w:tc>
        <w:tc>
          <w:tcPr>
            <w:tcW w:w="2192" w:type="dxa"/>
            <w:gridSpan w:val="2"/>
            <w:vAlign w:val="center"/>
          </w:tcPr>
          <w:p w:rsidR="00CB169B" w:rsidRPr="0095734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Правительство КБР</w:t>
            </w:r>
          </w:p>
        </w:tc>
        <w:tc>
          <w:tcPr>
            <w:tcW w:w="1578" w:type="dxa"/>
            <w:gridSpan w:val="2"/>
            <w:vAlign w:val="center"/>
          </w:tcPr>
          <w:p w:rsidR="00CB169B" w:rsidRPr="0095734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317" w:type="dxa"/>
            <w:vAlign w:val="center"/>
          </w:tcPr>
          <w:p w:rsidR="00CB169B" w:rsidRPr="0095734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CB169B" w:rsidRPr="0095734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2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Государственный к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митет КБР по тран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порту и связи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8(8662) 77-09-77</w:t>
            </w:r>
          </w:p>
          <w:p w:rsidR="00CB169B" w:rsidRPr="00D5433D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ООО «Авангард».</w:t>
            </w:r>
          </w:p>
          <w:p w:rsidR="00CB169B" w:rsidRPr="00D5433D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– Кажаров </w:t>
            </w:r>
            <w:r w:rsidRPr="00D54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Арсен</w:t>
            </w:r>
          </w:p>
          <w:p w:rsidR="00CB169B" w:rsidRPr="0095734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928-081-25-00</w:t>
            </w:r>
          </w:p>
        </w:tc>
        <w:tc>
          <w:tcPr>
            <w:tcW w:w="2377" w:type="dxa"/>
            <w:vAlign w:val="center"/>
          </w:tcPr>
          <w:p w:rsidR="00CB169B" w:rsidRPr="0095734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73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Реализуемый проект.</w:t>
            </w:r>
          </w:p>
          <w:p w:rsidR="00CB169B" w:rsidRPr="00846EA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 xml:space="preserve">По проекту «Строитель-ство автовокзала «Юж-ный» произошла смена подрядной организации ООО «Авангард» (г. 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Москва). </w:t>
            </w: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Завершено устройство крыши, внутренних перегородок и систем коммуникаций. Завершены работы по остеклению купола и внешней отделке сэндвич-панелями. В</w:t>
            </w: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дутся работы по осте</w:t>
            </w: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лению дверных и око</w:t>
            </w: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проемов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169B" w:rsidRPr="00342754" w:rsidTr="009F337E">
        <w:trPr>
          <w:trHeight w:val="207"/>
          <w:jc w:val="center"/>
        </w:trPr>
        <w:tc>
          <w:tcPr>
            <w:tcW w:w="562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82" w:type="dxa"/>
            <w:gridSpan w:val="2"/>
            <w:vAlign w:val="center"/>
          </w:tcPr>
          <w:p w:rsidR="00CB169B" w:rsidRPr="0095734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Строительство автово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«Северный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» в г. Нальчик.</w:t>
            </w:r>
          </w:p>
          <w:p w:rsidR="00CB169B" w:rsidRPr="0095734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(г. о. Нальчик)</w:t>
            </w:r>
          </w:p>
        </w:tc>
        <w:tc>
          <w:tcPr>
            <w:tcW w:w="2454" w:type="dxa"/>
            <w:gridSpan w:val="2"/>
            <w:vAlign w:val="center"/>
          </w:tcPr>
          <w:p w:rsidR="00CB169B" w:rsidRPr="0095734F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Проект предусматривает строительство автовокз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 xml:space="preserve"> в г. Нальчик,  что по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волит разгрузить от пот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ка транспорта централ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ную часть столицы ре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публики. Предложено построить два автовокз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ла в районе микрорайона Дубки в южном напра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лении, а также по фед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ральной дороге «Кавказ» в северном направлении.</w:t>
            </w:r>
          </w:p>
        </w:tc>
        <w:tc>
          <w:tcPr>
            <w:tcW w:w="2192" w:type="dxa"/>
            <w:gridSpan w:val="2"/>
            <w:vAlign w:val="center"/>
          </w:tcPr>
          <w:p w:rsidR="00CB169B" w:rsidRPr="0095734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Правительство КБР</w:t>
            </w:r>
          </w:p>
        </w:tc>
        <w:tc>
          <w:tcPr>
            <w:tcW w:w="1578" w:type="dxa"/>
            <w:gridSpan w:val="2"/>
            <w:vAlign w:val="center"/>
          </w:tcPr>
          <w:p w:rsidR="00CB169B" w:rsidRPr="0095734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317" w:type="dxa"/>
            <w:vAlign w:val="center"/>
          </w:tcPr>
          <w:p w:rsidR="00CB169B" w:rsidRPr="0095734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9" w:type="dxa"/>
            <w:vAlign w:val="center"/>
          </w:tcPr>
          <w:p w:rsidR="00CB169B" w:rsidRPr="0095734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2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Государственный к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митет КБР по тран</w:t>
            </w:r>
            <w:r w:rsidRPr="009573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порту и связи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8(8662) 77-09-77</w:t>
            </w:r>
          </w:p>
          <w:p w:rsidR="00CB169B" w:rsidRPr="00D5433D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Исполнитель - ООО «Автовокзал «Севе</w:t>
            </w: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ный».</w:t>
            </w:r>
          </w:p>
          <w:p w:rsidR="00CB169B" w:rsidRPr="00D5433D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Директор – Темирж</w:t>
            </w: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нов Казим</w:t>
            </w:r>
          </w:p>
          <w:p w:rsidR="00CB169B" w:rsidRPr="0095734F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928-694-66-96</w:t>
            </w:r>
          </w:p>
        </w:tc>
        <w:tc>
          <w:tcPr>
            <w:tcW w:w="2377" w:type="dxa"/>
            <w:vAlign w:val="center"/>
          </w:tcPr>
          <w:p w:rsidR="00CB169B" w:rsidRPr="00DD5318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53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CB169B" w:rsidRPr="00CD2831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318">
              <w:rPr>
                <w:rFonts w:ascii="Times New Roman" w:hAnsi="Times New Roman" w:cs="Times New Roman"/>
                <w:sz w:val="20"/>
                <w:szCs w:val="20"/>
              </w:rPr>
              <w:t>По проекту «Строитель-ство автовокзала «Се-верный» произошла смена инвестора, при-влечена новая подрядная организация ООО «А</w:t>
            </w:r>
            <w:r w:rsidRPr="00DD53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5318">
              <w:rPr>
                <w:rFonts w:ascii="Times New Roman" w:hAnsi="Times New Roman" w:cs="Times New Roman"/>
                <w:sz w:val="20"/>
                <w:szCs w:val="20"/>
              </w:rPr>
              <w:t xml:space="preserve">товокзал «Северный» (г. Нальчик). 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Завершено устройство перронов, крыши и купола. Прои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ведено остекление око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ных проемов.</w:t>
            </w:r>
          </w:p>
          <w:p w:rsidR="00CB169B" w:rsidRPr="00DD5318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Ведутся работы по внешней отделке здания автовокзала</w:t>
            </w:r>
          </w:p>
        </w:tc>
      </w:tr>
      <w:tr w:rsidR="00CB169B" w:rsidRPr="00342754" w:rsidTr="009F337E">
        <w:trPr>
          <w:jc w:val="center"/>
        </w:trPr>
        <w:tc>
          <w:tcPr>
            <w:tcW w:w="562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2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станции в г. Тырныауз </w:t>
            </w:r>
          </w:p>
          <w:p w:rsidR="00CB169B" w:rsidRPr="003353FF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3FF">
              <w:rPr>
                <w:rFonts w:ascii="Times New Roman" w:hAnsi="Times New Roman" w:cs="Times New Roman"/>
                <w:i/>
                <w:sz w:val="20"/>
                <w:szCs w:val="20"/>
              </w:rPr>
              <w:t>(Эльбрусский муниц</w:t>
            </w:r>
            <w:r w:rsidRPr="003353FF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3353FF">
              <w:rPr>
                <w:rFonts w:ascii="Times New Roman" w:hAnsi="Times New Roman" w:cs="Times New Roman"/>
                <w:i/>
                <w:sz w:val="20"/>
                <w:szCs w:val="20"/>
              </w:rPr>
              <w:t>пальный район)</w:t>
            </w:r>
          </w:p>
        </w:tc>
        <w:tc>
          <w:tcPr>
            <w:tcW w:w="2454" w:type="dxa"/>
            <w:gridSpan w:val="2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инфраструктуры Каба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дино-Балкарской 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лики. Обеспечение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опасности и комфорта пассажирских перевозок автомобильным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портом. </w:t>
            </w:r>
          </w:p>
        </w:tc>
        <w:tc>
          <w:tcPr>
            <w:tcW w:w="2192" w:type="dxa"/>
            <w:gridSpan w:val="2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КБР</w:t>
            </w:r>
          </w:p>
        </w:tc>
        <w:tc>
          <w:tcPr>
            <w:tcW w:w="1578" w:type="dxa"/>
            <w:gridSpan w:val="2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317" w:type="dxa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9" w:type="dxa"/>
            <w:vAlign w:val="center"/>
          </w:tcPr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митет КБР по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порту и связи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 Темукуева</w:t>
            </w:r>
          </w:p>
          <w:p w:rsidR="00CB169B" w:rsidRPr="00D5433D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Директор – Темукуев Хашим</w:t>
            </w:r>
          </w:p>
          <w:p w:rsidR="00CB169B" w:rsidRPr="0023025E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928-700-22-72</w:t>
            </w:r>
          </w:p>
        </w:tc>
        <w:tc>
          <w:tcPr>
            <w:tcW w:w="237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326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</w:t>
            </w:r>
          </w:p>
          <w:p w:rsidR="00CB169B" w:rsidRPr="00D5433D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Вокзальная часть объе</w:t>
            </w: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433D">
              <w:rPr>
                <w:rFonts w:ascii="Times New Roman" w:hAnsi="Times New Roman" w:cs="Times New Roman"/>
                <w:sz w:val="20"/>
                <w:szCs w:val="20"/>
              </w:rPr>
              <w:t>та завершена в полном объеме.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9068" w:type="dxa"/>
            <w:gridSpan w:val="9"/>
            <w:vAlign w:val="center"/>
          </w:tcPr>
          <w:p w:rsidR="00CB169B" w:rsidRPr="00140A99" w:rsidRDefault="00CB169B" w:rsidP="00CB16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0A99">
              <w:rPr>
                <w:rFonts w:ascii="Times New Roman" w:hAnsi="Times New Roman" w:cs="Times New Roman"/>
                <w:b/>
                <w:szCs w:val="24"/>
              </w:rPr>
              <w:t>Итого: 3 проекта</w:t>
            </w:r>
          </w:p>
        </w:tc>
        <w:tc>
          <w:tcPr>
            <w:tcW w:w="1317" w:type="dxa"/>
            <w:vAlign w:val="center"/>
          </w:tcPr>
          <w:p w:rsidR="00CB169B" w:rsidRPr="00140A99" w:rsidRDefault="00CB169B" w:rsidP="00CB16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0A99">
              <w:rPr>
                <w:rFonts w:ascii="Times New Roman" w:hAnsi="Times New Roman" w:cs="Times New Roman"/>
                <w:b/>
                <w:szCs w:val="24"/>
              </w:rPr>
              <w:t>1 368,0</w:t>
            </w:r>
          </w:p>
        </w:tc>
        <w:tc>
          <w:tcPr>
            <w:tcW w:w="989" w:type="dxa"/>
            <w:vAlign w:val="center"/>
          </w:tcPr>
          <w:p w:rsidR="00CB169B" w:rsidRPr="00140A99" w:rsidRDefault="00CB169B" w:rsidP="00CB16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0A99">
              <w:rPr>
                <w:rFonts w:ascii="Times New Roman" w:hAnsi="Times New Roman" w:cs="Times New Roman"/>
                <w:b/>
                <w:szCs w:val="24"/>
              </w:rPr>
              <w:t>137</w:t>
            </w:r>
          </w:p>
        </w:tc>
        <w:tc>
          <w:tcPr>
            <w:tcW w:w="2227" w:type="dxa"/>
            <w:vAlign w:val="center"/>
          </w:tcPr>
          <w:p w:rsidR="00CB169B" w:rsidRPr="00140A99" w:rsidRDefault="00CB169B" w:rsidP="00CB16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CB169B" w:rsidRPr="00140A99" w:rsidRDefault="00CB169B" w:rsidP="00CB169B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15978" w:type="dxa"/>
            <w:gridSpan w:val="13"/>
            <w:vAlign w:val="center"/>
          </w:tcPr>
          <w:p w:rsidR="00CB169B" w:rsidRPr="00E14BDA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Проекты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переходящ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его 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строительства, ввод которых запланирован после 2017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г.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51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Строительство пасс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 xml:space="preserve">жирского терминала аэропорта Нальчик </w:t>
            </w:r>
          </w:p>
          <w:p w:rsidR="00CB169B" w:rsidRPr="00B92972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г.о. Нальчик)</w:t>
            </w:r>
          </w:p>
        </w:tc>
        <w:tc>
          <w:tcPr>
            <w:tcW w:w="2499" w:type="dxa"/>
            <w:gridSpan w:val="2"/>
            <w:vAlign w:val="center"/>
          </w:tcPr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Проект предполагает р</w:t>
            </w: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конструкцию междун</w:t>
            </w: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родного аэропорта Нал</w:t>
            </w: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чик, ВПП, здания аэр</w:t>
            </w: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вокзала. В рамках реко</w:t>
            </w: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струкции предполагается строительство совреме</w:t>
            </w: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ного пассажирского те</w:t>
            </w: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минала общей площадью 10500 кв.м. и годовой пропускной способностью 500 тыс. пассажиров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ООО «Аэрокомплекс»</w:t>
            </w:r>
          </w:p>
        </w:tc>
        <w:tc>
          <w:tcPr>
            <w:tcW w:w="1488" w:type="dxa"/>
            <w:vAlign w:val="center"/>
          </w:tcPr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317" w:type="dxa"/>
            <w:vAlign w:val="center"/>
          </w:tcPr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89" w:type="dxa"/>
            <w:vAlign w:val="center"/>
          </w:tcPr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Генеральный  директор</w:t>
            </w:r>
          </w:p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Ортанов Аслан</w:t>
            </w:r>
          </w:p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Хасанович</w:t>
            </w:r>
          </w:p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8(928)717131</w:t>
            </w:r>
            <w:r w:rsidRPr="003B5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dxa"/>
            <w:vAlign w:val="center"/>
          </w:tcPr>
          <w:p w:rsidR="00CB169B" w:rsidRPr="0064096A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0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CB169B" w:rsidRPr="00CD2831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ментация находится в Главэкспертизе.</w:t>
            </w:r>
          </w:p>
          <w:p w:rsidR="00CB169B" w:rsidRPr="003B5ABC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Инвестором привязыв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ется срок завершения строительства с реко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струкцией взлетно-посадочной полосы, к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торая планируется за счет средств федерал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D2831">
              <w:rPr>
                <w:rFonts w:ascii="Times New Roman" w:hAnsi="Times New Roman" w:cs="Times New Roman"/>
                <w:sz w:val="20"/>
                <w:szCs w:val="20"/>
              </w:rPr>
              <w:t>ного бюджета.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1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Строительство мн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гофункционального спортивного центра высшего водительского мастерства</w:t>
            </w:r>
          </w:p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«Кавказ-Автосити»</w:t>
            </w:r>
          </w:p>
          <w:p w:rsidR="00CB169B" w:rsidRPr="00B92972" w:rsidRDefault="00CB169B" w:rsidP="00CB16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9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(Урванский </w:t>
            </w:r>
          </w:p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72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муниципальный район)</w:t>
            </w:r>
          </w:p>
        </w:tc>
        <w:tc>
          <w:tcPr>
            <w:tcW w:w="2499" w:type="dxa"/>
            <w:gridSpan w:val="2"/>
            <w:vAlign w:val="center"/>
          </w:tcPr>
          <w:p w:rsidR="00CB169B" w:rsidRPr="00846EA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екта предполагается стр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ительство следующих объектов:</w:t>
            </w:r>
          </w:p>
          <w:p w:rsidR="00CB169B" w:rsidRPr="00846EA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-трасса для кольцевых гонок, дрифта и драг-рейсинга общей прот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женностью 3750 м с бо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сами и трибунами;</w:t>
            </w:r>
          </w:p>
          <w:p w:rsidR="00CB169B" w:rsidRPr="00846EA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-картодром общей прот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женностью 1500 м;</w:t>
            </w:r>
          </w:p>
          <w:p w:rsidR="00CB169B" w:rsidRPr="00846EA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-скалодром;</w:t>
            </w:r>
          </w:p>
          <w:p w:rsidR="00CB169B" w:rsidRPr="00846EA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-гостиница, торговый центр, кафе, мойка, ста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ция технического обсл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живания, парковка и др.</w:t>
            </w:r>
          </w:p>
          <w:p w:rsidR="00CB169B" w:rsidRPr="00846EA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Кроме того, будут реко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струированы и модерн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зированы уже существ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ющие на территории Це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тра объекты:</w:t>
            </w:r>
          </w:p>
          <w:p w:rsidR="00CB169B" w:rsidRPr="00846EA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-здания и сооружения детско-юношеской спо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тивной школы, учебный автодром, детский автог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родок, бывшее админ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 xml:space="preserve">стративное здание 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УГИБДД, где предполаг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ется создание мотеля на 40 мест и офисные пом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щения, кафе «Поплавок»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Правительство КБР</w:t>
            </w:r>
          </w:p>
        </w:tc>
        <w:tc>
          <w:tcPr>
            <w:tcW w:w="1488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2015-2018</w:t>
            </w:r>
          </w:p>
        </w:tc>
        <w:tc>
          <w:tcPr>
            <w:tcW w:w="1317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1 029,2</w:t>
            </w:r>
          </w:p>
        </w:tc>
        <w:tc>
          <w:tcPr>
            <w:tcW w:w="989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7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Государственный к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митет КБР по тран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порту и связи.</w:t>
            </w:r>
          </w:p>
        </w:tc>
        <w:tc>
          <w:tcPr>
            <w:tcW w:w="2377" w:type="dxa"/>
            <w:vAlign w:val="center"/>
          </w:tcPr>
          <w:p w:rsidR="00CB169B" w:rsidRPr="0064096A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0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Реализуемый проект.</w:t>
            </w:r>
          </w:p>
          <w:p w:rsidR="00CB169B" w:rsidRPr="00846EA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сентября 2016 года состоялось открытие реконструированной детско-юношеской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тивной автошколы.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мельный уча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сток общей площадью 51 га под строительство трассы для кольцевых гонок и картодрома по результ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там аукциона передан в аренду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КИВСИ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Данная организация в настоящий момент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ществляет мероприятия по получению лицензии на осуществление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купке учебного инвент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 и набору персонала школы, утверждены учебные планы. 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Разр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ботана проектно-сметная документация,  соглас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вана с РАФ и  направл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на на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 xml:space="preserve">ственную 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экспертизу.  Начаты р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боты по строительству трассы для кольцевых гонок и переносу каб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лей линий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провода высокого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ления. В соответствии с актуализированной «д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рожной картой»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проекта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 плоскостного сооружения трассы должно быть завершено к 1 мая 2017 г.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9068" w:type="dxa"/>
            <w:gridSpan w:val="9"/>
            <w:vAlign w:val="center"/>
          </w:tcPr>
          <w:p w:rsidR="00CB169B" w:rsidRPr="00207ACB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проекта</w:t>
            </w:r>
          </w:p>
          <w:p w:rsidR="00CB169B" w:rsidRPr="001D3DA5" w:rsidRDefault="00CB169B" w:rsidP="00CB169B">
            <w:pPr>
              <w:jc w:val="center"/>
              <w:rPr>
                <w:rFonts w:ascii="Times New Roman" w:eastAsia="Times New Roman" w:hAnsi="Times New Roman" w:cs="Times New Roman"/>
                <w:color w:val="00025C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17" w:type="dxa"/>
            <w:vAlign w:val="center"/>
          </w:tcPr>
          <w:p w:rsidR="00CB169B" w:rsidRPr="00E14BDA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25C" w:themeColor="text1"/>
                <w:sz w:val="20"/>
                <w:szCs w:val="20"/>
                <w:lang w:eastAsia="ru-RU"/>
              </w:rPr>
              <w:t>1 729,2</w:t>
            </w:r>
          </w:p>
        </w:tc>
        <w:tc>
          <w:tcPr>
            <w:tcW w:w="989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25C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7" w:type="dxa"/>
            <w:vAlign w:val="center"/>
          </w:tcPr>
          <w:p w:rsidR="00CB169B" w:rsidRPr="00E14BDA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CB169B" w:rsidRPr="00E14BDA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15978" w:type="dxa"/>
            <w:gridSpan w:val="13"/>
            <w:vAlign w:val="center"/>
          </w:tcPr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Проекты, находящиеся в стадии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разработки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и проектирования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, планируемые к реализации с 2018 года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1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зального комплекса в п. Терскол</w:t>
            </w:r>
          </w:p>
        </w:tc>
        <w:tc>
          <w:tcPr>
            <w:tcW w:w="2499" w:type="dxa"/>
            <w:gridSpan w:val="2"/>
            <w:vAlign w:val="center"/>
          </w:tcPr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4DE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инфраструктуры Каба</w:t>
            </w:r>
            <w:r w:rsidRPr="002464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64DE">
              <w:rPr>
                <w:rFonts w:ascii="Times New Roman" w:hAnsi="Times New Roman" w:cs="Times New Roman"/>
                <w:sz w:val="20"/>
                <w:szCs w:val="20"/>
              </w:rPr>
              <w:t>дино-Балкарской Респу</w:t>
            </w:r>
            <w:r w:rsidRPr="002464D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464DE">
              <w:rPr>
                <w:rFonts w:ascii="Times New Roman" w:hAnsi="Times New Roman" w:cs="Times New Roman"/>
                <w:sz w:val="20"/>
                <w:szCs w:val="20"/>
              </w:rPr>
              <w:t>лики. Обеспечение бе</w:t>
            </w:r>
            <w:r w:rsidRPr="002464D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464DE">
              <w:rPr>
                <w:rFonts w:ascii="Times New Roman" w:hAnsi="Times New Roman" w:cs="Times New Roman"/>
                <w:sz w:val="20"/>
                <w:szCs w:val="20"/>
              </w:rPr>
              <w:t>опасности и комфорта пассажирских перевозок автомобильным транспо</w:t>
            </w:r>
            <w:r w:rsidRPr="002464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64DE">
              <w:rPr>
                <w:rFonts w:ascii="Times New Roman" w:hAnsi="Times New Roman" w:cs="Times New Roman"/>
                <w:sz w:val="20"/>
                <w:szCs w:val="20"/>
              </w:rPr>
              <w:t>том.</w:t>
            </w:r>
          </w:p>
        </w:tc>
        <w:tc>
          <w:tcPr>
            <w:tcW w:w="2201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КБР</w:t>
            </w:r>
          </w:p>
        </w:tc>
        <w:tc>
          <w:tcPr>
            <w:tcW w:w="148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1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4DE">
              <w:rPr>
                <w:rFonts w:ascii="Times New Roman" w:hAnsi="Times New Roman" w:cs="Times New Roman"/>
                <w:sz w:val="20"/>
                <w:szCs w:val="20"/>
              </w:rPr>
              <w:t>Государственный к</w:t>
            </w:r>
            <w:r w:rsidRPr="002464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64DE">
              <w:rPr>
                <w:rFonts w:ascii="Times New Roman" w:hAnsi="Times New Roman" w:cs="Times New Roman"/>
                <w:sz w:val="20"/>
                <w:szCs w:val="20"/>
              </w:rPr>
              <w:t>митет КБР по тран</w:t>
            </w:r>
            <w:r w:rsidRPr="002464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64DE">
              <w:rPr>
                <w:rFonts w:ascii="Times New Roman" w:hAnsi="Times New Roman" w:cs="Times New Roman"/>
                <w:sz w:val="20"/>
                <w:szCs w:val="20"/>
              </w:rPr>
              <w:t>порту и связи</w:t>
            </w:r>
          </w:p>
        </w:tc>
        <w:tc>
          <w:tcPr>
            <w:tcW w:w="2377" w:type="dxa"/>
            <w:vAlign w:val="center"/>
          </w:tcPr>
          <w:p w:rsidR="00CB169B" w:rsidRPr="00140A99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0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</w:t>
            </w:r>
          </w:p>
          <w:p w:rsidR="00CB169B" w:rsidRPr="00E32A77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0A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реализации проект</w:t>
            </w:r>
            <w:r w:rsidRPr="00E32A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:rsidR="00CB169B" w:rsidRPr="00660329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настоящее  время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дется подбор земельного участка для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вокзального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плекса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Создание транспортно-пересадочного</w:t>
            </w:r>
          </w:p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узла в КБР</w:t>
            </w:r>
          </w:p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(г.о.Нальчик)</w:t>
            </w:r>
          </w:p>
        </w:tc>
        <w:tc>
          <w:tcPr>
            <w:tcW w:w="2499" w:type="dxa"/>
            <w:gridSpan w:val="2"/>
            <w:vAlign w:val="center"/>
          </w:tcPr>
          <w:p w:rsidR="00CB169B" w:rsidRPr="00846EA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Предполагается вынос железнодорожного вокз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ла за пределы г.Нальчик в целях повышения бе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опасности жителей гор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да, уменьшения тран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портных пробок на ж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лезнодорожных переездах в черте города, улучшения экологической ситуации.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Правительство КБР</w:t>
            </w:r>
          </w:p>
        </w:tc>
        <w:tc>
          <w:tcPr>
            <w:tcW w:w="1488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1317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CB169B" w:rsidRPr="00846EA6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Государственный к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митет КБР по тран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порту и связи.</w:t>
            </w:r>
          </w:p>
        </w:tc>
        <w:tc>
          <w:tcPr>
            <w:tcW w:w="2377" w:type="dxa"/>
            <w:vAlign w:val="center"/>
          </w:tcPr>
          <w:p w:rsidR="00CB169B" w:rsidRPr="0064096A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0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</w:t>
            </w:r>
          </w:p>
          <w:p w:rsidR="00CB169B" w:rsidRPr="0064096A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0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реализации проект.</w:t>
            </w:r>
          </w:p>
          <w:p w:rsidR="00CB169B" w:rsidRPr="00846EA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Находится на стадии разработки документ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ции. Составлена доро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ная карта межведо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ственной комиссией. Согласовано с дирекц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ей ж/д вокзалов-филиала ОАО РЖД.</w:t>
            </w:r>
          </w:p>
          <w:p w:rsidR="00CB169B" w:rsidRPr="00846EA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ОА «РВ-Нальчик» были представлены предл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 xml:space="preserve">жения потенциальных 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инвесторов. Госком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рансом КБР, совместно с Минфином КБР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Минэконо-мразвития КБР изучаются эти предложения.</w:t>
            </w:r>
          </w:p>
          <w:p w:rsidR="00CB169B" w:rsidRPr="00846EA6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Принято решение о ре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лизации проекта в 2 эт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EA6">
              <w:rPr>
                <w:rFonts w:ascii="Times New Roman" w:hAnsi="Times New Roman" w:cs="Times New Roman"/>
                <w:sz w:val="20"/>
                <w:szCs w:val="20"/>
              </w:rPr>
              <w:t>па. На первом этапе предполагается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 железной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 от станции «Нартан» до грузового двора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«Нальчик», что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волит снять угрозу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никновения техногенных катастроф в черте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да, связанных с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портировкой взрыв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опасных грузов. орие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тировочная стоимость строительства 1,0 млрд. руб. На втором этапе предполагается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 трансопортно-пересадочного узла за чертой г. Нальчик.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имость указанного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ительства будет уточн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после разработки пред проектного обосн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инвестиций. 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 возможно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на условиях ГЧП путем включения в ФЦП «Развитие транспортной системы России (2010-2020 гг.)»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Строительство платной автомобильной дороги по маршруту Баксан-Азау-Клухорский п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ревал (до границы с 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публикой Абхазия)</w:t>
            </w:r>
          </w:p>
        </w:tc>
        <w:tc>
          <w:tcPr>
            <w:tcW w:w="2499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Строительство платной автомобильной дороги общей протяженностью 200 км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ООО «Регион Проект» (Россия)</w:t>
            </w:r>
          </w:p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CREC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 xml:space="preserve"> (Китай)</w:t>
            </w:r>
          </w:p>
        </w:tc>
        <w:tc>
          <w:tcPr>
            <w:tcW w:w="1488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132 416,5</w:t>
            </w:r>
          </w:p>
        </w:tc>
        <w:tc>
          <w:tcPr>
            <w:tcW w:w="989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99">
              <w:rPr>
                <w:rFonts w:ascii="Times New Roman" w:hAnsi="Times New Roman" w:cs="Times New Roman"/>
                <w:sz w:val="20"/>
                <w:szCs w:val="20"/>
              </w:rPr>
              <w:t>Государственный ко-митет КБР по транс-порту и связи</w:t>
            </w:r>
          </w:p>
        </w:tc>
        <w:tc>
          <w:tcPr>
            <w:tcW w:w="2377" w:type="dxa"/>
            <w:vAlign w:val="center"/>
          </w:tcPr>
          <w:p w:rsidR="00CB169B" w:rsidRPr="0064096A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0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реализ</w:t>
            </w:r>
            <w:r w:rsidRPr="00640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Pr="006409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ции проект.</w:t>
            </w:r>
          </w:p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7D192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Строительство соед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нительного пути от железнодорожной станции «Нартан» до грузового двора желе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нодорожной станции «Нальчик» со стро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тельством овощехр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нилища на 10 000 тонн</w:t>
            </w:r>
          </w:p>
        </w:tc>
        <w:tc>
          <w:tcPr>
            <w:tcW w:w="2499" w:type="dxa"/>
            <w:gridSpan w:val="2"/>
            <w:vAlign w:val="center"/>
          </w:tcPr>
          <w:p w:rsidR="00CB169B" w:rsidRPr="007D192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Исключение хранения, погрузки и разгрузки, а также маневровых работ грузовых вагонов и ц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стерн с огнеопасными и взрывоопасными вещ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ствами в центральной ч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сти г. Нальчика. Знач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тельное улучшение орг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низации дорожного дв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жения и повышение его безопасности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Госкомтранс КБР, ОАО «РЖД»</w:t>
            </w:r>
          </w:p>
        </w:tc>
        <w:tc>
          <w:tcPr>
            <w:tcW w:w="1488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 xml:space="preserve">1 500,0 </w:t>
            </w:r>
          </w:p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99">
              <w:rPr>
                <w:rFonts w:ascii="Times New Roman" w:hAnsi="Times New Roman" w:cs="Times New Roman"/>
                <w:sz w:val="20"/>
                <w:szCs w:val="20"/>
              </w:rPr>
              <w:t>Государственный ко-митет КБР по транс-порту и связи</w:t>
            </w:r>
          </w:p>
        </w:tc>
        <w:tc>
          <w:tcPr>
            <w:tcW w:w="237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реализ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ции проект. </w:t>
            </w:r>
          </w:p>
          <w:p w:rsidR="00CB169B" w:rsidRPr="000C346D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Направлено письмо от Главы КБР с просьбой о включении указанного проекта в инвестицио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ную программу ОАО «РЖД» на 2018 г.</w:t>
            </w:r>
          </w:p>
          <w:p w:rsidR="00CB169B" w:rsidRPr="0064096A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В настоящее время в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дется разработка техн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346D">
              <w:rPr>
                <w:rFonts w:ascii="Times New Roman" w:hAnsi="Times New Roman" w:cs="Times New Roman"/>
                <w:sz w:val="20"/>
                <w:szCs w:val="20"/>
              </w:rPr>
              <w:t>ко-экономического обоснования проекта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1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лезнодорожной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нии протяженностью 125 км от ст. Солда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ская до </w:t>
            </w:r>
            <w:r>
              <w:rPr>
                <w:rFonts w:ascii="Times New Roman" w:hAnsi="Times New Roman" w:cs="Times New Roman"/>
              </w:rPr>
              <w:br/>
              <w:t>п. Терскол</w:t>
            </w:r>
          </w:p>
        </w:tc>
        <w:tc>
          <w:tcPr>
            <w:tcW w:w="2499" w:type="dxa"/>
            <w:gridSpan w:val="2"/>
            <w:vAlign w:val="center"/>
          </w:tcPr>
          <w:p w:rsidR="00CB169B" w:rsidRDefault="00CB169B" w:rsidP="00CB169B">
            <w:pPr>
              <w:jc w:val="both"/>
              <w:rPr>
                <w:rFonts w:ascii="Times New Roman" w:hAnsi="Times New Roman" w:cs="Times New Roman"/>
              </w:rPr>
            </w:pPr>
            <w:r w:rsidRPr="00895DDE">
              <w:rPr>
                <w:rFonts w:ascii="Times New Roman" w:hAnsi="Times New Roman" w:cs="Times New Roman"/>
              </w:rPr>
              <w:t>Строительство указа</w:t>
            </w:r>
            <w:r w:rsidRPr="00895DDE">
              <w:rPr>
                <w:rFonts w:ascii="Times New Roman" w:hAnsi="Times New Roman" w:cs="Times New Roman"/>
              </w:rPr>
              <w:t>н</w:t>
            </w:r>
            <w:r w:rsidRPr="00895DDE">
              <w:rPr>
                <w:rFonts w:ascii="Times New Roman" w:hAnsi="Times New Roman" w:cs="Times New Roman"/>
              </w:rPr>
              <w:t>ной железнодорожной линии будет спосо</w:t>
            </w:r>
            <w:r w:rsidRPr="00895DDE">
              <w:rPr>
                <w:rFonts w:ascii="Times New Roman" w:hAnsi="Times New Roman" w:cs="Times New Roman"/>
              </w:rPr>
              <w:t>б</w:t>
            </w:r>
            <w:r w:rsidRPr="00895DDE">
              <w:rPr>
                <w:rFonts w:ascii="Times New Roman" w:hAnsi="Times New Roman" w:cs="Times New Roman"/>
              </w:rPr>
              <w:t>ствовать возобновл</w:t>
            </w:r>
            <w:r w:rsidRPr="00895DDE">
              <w:rPr>
                <w:rFonts w:ascii="Times New Roman" w:hAnsi="Times New Roman" w:cs="Times New Roman"/>
              </w:rPr>
              <w:t>е</w:t>
            </w:r>
            <w:r w:rsidRPr="00895DDE">
              <w:rPr>
                <w:rFonts w:ascii="Times New Roman" w:hAnsi="Times New Roman" w:cs="Times New Roman"/>
              </w:rPr>
              <w:t>нию разработки Ты</w:t>
            </w:r>
            <w:r w:rsidRPr="00895DDE">
              <w:rPr>
                <w:rFonts w:ascii="Times New Roman" w:hAnsi="Times New Roman" w:cs="Times New Roman"/>
              </w:rPr>
              <w:t>р</w:t>
            </w:r>
            <w:r w:rsidRPr="00895DDE">
              <w:rPr>
                <w:rFonts w:ascii="Times New Roman" w:hAnsi="Times New Roman" w:cs="Times New Roman"/>
              </w:rPr>
              <w:t>ныаузского месторо</w:t>
            </w:r>
            <w:r w:rsidRPr="00895DDE">
              <w:rPr>
                <w:rFonts w:ascii="Times New Roman" w:hAnsi="Times New Roman" w:cs="Times New Roman"/>
              </w:rPr>
              <w:t>ж</w:t>
            </w:r>
            <w:r w:rsidRPr="00895DDE">
              <w:rPr>
                <w:rFonts w:ascii="Times New Roman" w:hAnsi="Times New Roman" w:cs="Times New Roman"/>
              </w:rPr>
              <w:t>дения вольфрама и м</w:t>
            </w:r>
            <w:r w:rsidRPr="00895DDE">
              <w:rPr>
                <w:rFonts w:ascii="Times New Roman" w:hAnsi="Times New Roman" w:cs="Times New Roman"/>
              </w:rPr>
              <w:t>о</w:t>
            </w:r>
            <w:r w:rsidRPr="00895DDE">
              <w:rPr>
                <w:rFonts w:ascii="Times New Roman" w:hAnsi="Times New Roman" w:cs="Times New Roman"/>
              </w:rPr>
              <w:t>либдена, позволит обеспечить освоение месторождений неру</w:t>
            </w:r>
            <w:r w:rsidRPr="00895DDE">
              <w:rPr>
                <w:rFonts w:ascii="Times New Roman" w:hAnsi="Times New Roman" w:cs="Times New Roman"/>
              </w:rPr>
              <w:t>д</w:t>
            </w:r>
            <w:r w:rsidRPr="00895DDE">
              <w:rPr>
                <w:rFonts w:ascii="Times New Roman" w:hAnsi="Times New Roman" w:cs="Times New Roman"/>
              </w:rPr>
              <w:t>ных полезных ископа</w:t>
            </w:r>
            <w:r w:rsidRPr="00895DDE">
              <w:rPr>
                <w:rFonts w:ascii="Times New Roman" w:hAnsi="Times New Roman" w:cs="Times New Roman"/>
              </w:rPr>
              <w:t>е</w:t>
            </w:r>
            <w:r w:rsidRPr="00895DDE">
              <w:rPr>
                <w:rFonts w:ascii="Times New Roman" w:hAnsi="Times New Roman" w:cs="Times New Roman"/>
              </w:rPr>
              <w:t>мых бассейна реки Ба</w:t>
            </w:r>
            <w:r w:rsidRPr="00895DDE">
              <w:rPr>
                <w:rFonts w:ascii="Times New Roman" w:hAnsi="Times New Roman" w:cs="Times New Roman"/>
              </w:rPr>
              <w:t>к</w:t>
            </w:r>
            <w:r w:rsidRPr="00895DDE">
              <w:rPr>
                <w:rFonts w:ascii="Times New Roman" w:hAnsi="Times New Roman" w:cs="Times New Roman"/>
              </w:rPr>
              <w:t>сан, а также организ</w:t>
            </w:r>
            <w:r w:rsidRPr="00895DDE">
              <w:rPr>
                <w:rFonts w:ascii="Times New Roman" w:hAnsi="Times New Roman" w:cs="Times New Roman"/>
              </w:rPr>
              <w:t>о</w:t>
            </w:r>
            <w:r w:rsidRPr="00895DDE">
              <w:rPr>
                <w:rFonts w:ascii="Times New Roman" w:hAnsi="Times New Roman" w:cs="Times New Roman"/>
              </w:rPr>
              <w:t>вать грузовое и пасс</w:t>
            </w:r>
            <w:r w:rsidRPr="00895DDE">
              <w:rPr>
                <w:rFonts w:ascii="Times New Roman" w:hAnsi="Times New Roman" w:cs="Times New Roman"/>
              </w:rPr>
              <w:t>а</w:t>
            </w:r>
            <w:r w:rsidRPr="00895DDE">
              <w:rPr>
                <w:rFonts w:ascii="Times New Roman" w:hAnsi="Times New Roman" w:cs="Times New Roman"/>
              </w:rPr>
              <w:t>жирское транспортное обслуживание турис</w:t>
            </w:r>
            <w:r w:rsidRPr="00895DDE">
              <w:rPr>
                <w:rFonts w:ascii="Times New Roman" w:hAnsi="Times New Roman" w:cs="Times New Roman"/>
              </w:rPr>
              <w:t>т</w:t>
            </w:r>
            <w:r w:rsidRPr="00895DDE">
              <w:rPr>
                <w:rFonts w:ascii="Times New Roman" w:hAnsi="Times New Roman" w:cs="Times New Roman"/>
              </w:rPr>
              <w:t>ского комплекса «Пр</w:t>
            </w:r>
            <w:r w:rsidRPr="00895DDE">
              <w:rPr>
                <w:rFonts w:ascii="Times New Roman" w:hAnsi="Times New Roman" w:cs="Times New Roman"/>
              </w:rPr>
              <w:t>и</w:t>
            </w:r>
            <w:r w:rsidRPr="00895DDE">
              <w:rPr>
                <w:rFonts w:ascii="Times New Roman" w:hAnsi="Times New Roman" w:cs="Times New Roman"/>
              </w:rPr>
              <w:t>эльбрусье».</w:t>
            </w:r>
          </w:p>
        </w:tc>
        <w:tc>
          <w:tcPr>
            <w:tcW w:w="2201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Госкомтранс КБР, инвестиционная компания.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хладненского, Ба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санского и Эльбру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ского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районов</w:t>
            </w:r>
          </w:p>
        </w:tc>
        <w:tc>
          <w:tcPr>
            <w:tcW w:w="148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2017 - 2043</w:t>
            </w:r>
          </w:p>
        </w:tc>
        <w:tc>
          <w:tcPr>
            <w:tcW w:w="131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35 000,0 – 37 000,0 Стоимость проекта будет уточнена после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работки ПСД.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</w:rPr>
            </w:pP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222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</w:rPr>
            </w:pPr>
            <w:r w:rsidRPr="00053477">
              <w:rPr>
                <w:rFonts w:ascii="Times New Roman" w:hAnsi="Times New Roman" w:cs="Times New Roman"/>
              </w:rPr>
              <w:t>Государственный ко-митет КБР по транс-порту и связи.</w:t>
            </w:r>
          </w:p>
        </w:tc>
        <w:tc>
          <w:tcPr>
            <w:tcW w:w="237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Планируемый к реализ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ции проект. </w:t>
            </w:r>
          </w:p>
          <w:p w:rsidR="00CB169B" w:rsidRDefault="00CB169B" w:rsidP="00CB1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предусмотрен </w:t>
            </w:r>
            <w:r w:rsidRPr="00895DDE">
              <w:rPr>
                <w:rFonts w:ascii="Times New Roman" w:hAnsi="Times New Roman" w:cs="Times New Roman"/>
              </w:rPr>
              <w:t>Стратегией развития железнодорожного транспорта Росси</w:t>
            </w:r>
            <w:r w:rsidRPr="00895DDE">
              <w:rPr>
                <w:rFonts w:ascii="Times New Roman" w:hAnsi="Times New Roman" w:cs="Times New Roman"/>
              </w:rPr>
              <w:t>й</w:t>
            </w:r>
            <w:r w:rsidRPr="00895DDE">
              <w:rPr>
                <w:rFonts w:ascii="Times New Roman" w:hAnsi="Times New Roman" w:cs="Times New Roman"/>
              </w:rPr>
              <w:t>ской Федерации до 2030 года, утвержде</w:t>
            </w:r>
            <w:r w:rsidRPr="00895DDE">
              <w:rPr>
                <w:rFonts w:ascii="Times New Roman" w:hAnsi="Times New Roman" w:cs="Times New Roman"/>
              </w:rPr>
              <w:t>н</w:t>
            </w:r>
            <w:r w:rsidRPr="00895DDE">
              <w:rPr>
                <w:rFonts w:ascii="Times New Roman" w:hAnsi="Times New Roman" w:cs="Times New Roman"/>
              </w:rPr>
              <w:t>ной распоряжением Правительства Ро</w:t>
            </w:r>
            <w:r w:rsidRPr="00895DDE">
              <w:rPr>
                <w:rFonts w:ascii="Times New Roman" w:hAnsi="Times New Roman" w:cs="Times New Roman"/>
              </w:rPr>
              <w:t>с</w:t>
            </w:r>
            <w:r w:rsidRPr="00895DDE">
              <w:rPr>
                <w:rFonts w:ascii="Times New Roman" w:hAnsi="Times New Roman" w:cs="Times New Roman"/>
              </w:rPr>
              <w:t>сийской Федерации от 17 июня 2008 года № 877-р, в 2016-2030 г</w:t>
            </w:r>
            <w:r w:rsidRPr="00895DDE">
              <w:rPr>
                <w:rFonts w:ascii="Times New Roman" w:hAnsi="Times New Roman" w:cs="Times New Roman"/>
              </w:rPr>
              <w:t>о</w:t>
            </w:r>
            <w:r w:rsidRPr="00895DDE">
              <w:rPr>
                <w:rFonts w:ascii="Times New Roman" w:hAnsi="Times New Roman" w:cs="Times New Roman"/>
              </w:rPr>
              <w:t>ды.</w:t>
            </w:r>
          </w:p>
          <w:p w:rsidR="00CB169B" w:rsidRPr="00895DDE" w:rsidRDefault="00CB169B" w:rsidP="00CB16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работа по привлечению конса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тинговой компании с целью разработки </w:t>
            </w:r>
            <w:r>
              <w:rPr>
                <w:rFonts w:ascii="Times New Roman" w:hAnsi="Times New Roman" w:cs="Times New Roman"/>
              </w:rPr>
              <w:lastRenderedPageBreak/>
              <w:t>технико-экономического обо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нования и транспор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модели проекта, а также проекта конце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сионного соглашения.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9068" w:type="dxa"/>
            <w:gridSpan w:val="9"/>
            <w:vAlign w:val="center"/>
          </w:tcPr>
          <w:p w:rsidR="00CB169B" w:rsidRPr="00140A99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40A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 5 проектов</w:t>
            </w:r>
          </w:p>
        </w:tc>
        <w:tc>
          <w:tcPr>
            <w:tcW w:w="1317" w:type="dxa"/>
            <w:vAlign w:val="center"/>
          </w:tcPr>
          <w:p w:rsidR="00CB169B" w:rsidRPr="00140A99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A99">
              <w:rPr>
                <w:rFonts w:ascii="Times New Roman" w:hAnsi="Times New Roman" w:cs="Times New Roman"/>
                <w:b/>
                <w:sz w:val="20"/>
                <w:szCs w:val="20"/>
              </w:rPr>
              <w:t>170 916,5</w:t>
            </w:r>
          </w:p>
        </w:tc>
        <w:tc>
          <w:tcPr>
            <w:tcW w:w="989" w:type="dxa"/>
            <w:vAlign w:val="center"/>
          </w:tcPr>
          <w:p w:rsidR="00CB169B" w:rsidRPr="00140A99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A99">
              <w:rPr>
                <w:rFonts w:ascii="Times New Roman" w:hAnsi="Times New Roman" w:cs="Times New Roman"/>
                <w:b/>
                <w:sz w:val="20"/>
                <w:szCs w:val="20"/>
              </w:rPr>
              <w:t>8 000</w:t>
            </w:r>
          </w:p>
        </w:tc>
        <w:tc>
          <w:tcPr>
            <w:tcW w:w="2227" w:type="dxa"/>
            <w:vAlign w:val="center"/>
          </w:tcPr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9068" w:type="dxa"/>
            <w:gridSpan w:val="9"/>
            <w:vAlign w:val="center"/>
          </w:tcPr>
          <w:p w:rsidR="00CB169B" w:rsidRPr="00140A99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 10 проектов</w:t>
            </w:r>
          </w:p>
        </w:tc>
        <w:tc>
          <w:tcPr>
            <w:tcW w:w="1317" w:type="dxa"/>
            <w:vAlign w:val="center"/>
          </w:tcPr>
          <w:p w:rsidR="00CB169B" w:rsidRPr="00140A99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174 013,7</w:t>
            </w:r>
          </w:p>
        </w:tc>
        <w:tc>
          <w:tcPr>
            <w:tcW w:w="989" w:type="dxa"/>
            <w:vAlign w:val="center"/>
          </w:tcPr>
          <w:p w:rsidR="00CB169B" w:rsidRPr="00140A99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8 287</w:t>
            </w:r>
          </w:p>
        </w:tc>
        <w:tc>
          <w:tcPr>
            <w:tcW w:w="2227" w:type="dxa"/>
            <w:vAlign w:val="center"/>
          </w:tcPr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69B" w:rsidRPr="0023025E" w:rsidTr="00CB169B">
        <w:trPr>
          <w:trHeight w:val="454"/>
          <w:jc w:val="center"/>
        </w:trPr>
        <w:tc>
          <w:tcPr>
            <w:tcW w:w="15978" w:type="dxa"/>
            <w:gridSpan w:val="13"/>
            <w:vAlign w:val="center"/>
          </w:tcPr>
          <w:p w:rsidR="00CB169B" w:rsidRPr="00485204" w:rsidRDefault="00CB169B" w:rsidP="00CB16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3C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ЭНЕРГЕТИКА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15978" w:type="dxa"/>
            <w:gridSpan w:val="13"/>
            <w:vAlign w:val="center"/>
          </w:tcPr>
          <w:p w:rsidR="00CB169B" w:rsidRPr="00E14BDA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Проекты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переходящ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его 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строительства, ввод которых запланирован после 2017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г.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Строительство Верхне-Балкарской МГЭС на реке Черек Балкарский</w:t>
            </w:r>
          </w:p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(Черекский муниц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пальный район)</w:t>
            </w:r>
          </w:p>
        </w:tc>
        <w:tc>
          <w:tcPr>
            <w:tcW w:w="2499" w:type="dxa"/>
            <w:gridSpan w:val="2"/>
            <w:vAlign w:val="center"/>
          </w:tcPr>
          <w:p w:rsidR="00CB169B" w:rsidRPr="007D192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Возобновление стро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тельства Верхне-Балкарской МГЭС на реке Черек Балкарский. Пр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ектная мощность 29,6 МВт со среднегодовой выработкой 134 млн. кВтч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 КБР по энерг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тике, тарифам и ж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лищному надзору.</w:t>
            </w:r>
          </w:p>
        </w:tc>
        <w:tc>
          <w:tcPr>
            <w:tcW w:w="148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317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89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 КБР по энерг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тике, тарифам и ж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лищному надзору</w:t>
            </w:r>
          </w:p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8(8662)40-93-82</w:t>
            </w:r>
          </w:p>
        </w:tc>
        <w:tc>
          <w:tcPr>
            <w:tcW w:w="237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768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Реализуемый проект. </w:t>
            </w:r>
          </w:p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Строительство начато в 2011 году.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В 2012 году из-за отсутствия фина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сирования было принято решение приостановить строительство.</w:t>
            </w:r>
          </w:p>
          <w:p w:rsidR="00CB169B" w:rsidRPr="007D192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E2EDF">
              <w:rPr>
                <w:rFonts w:ascii="Times New Roman" w:hAnsi="Times New Roman" w:cs="Times New Roman"/>
                <w:sz w:val="20"/>
                <w:szCs w:val="20"/>
              </w:rPr>
              <w:t>актически освоено 1,1 млрд рублей. В стро</w:t>
            </w:r>
            <w:r w:rsidRPr="00FE2E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2EDF">
              <w:rPr>
                <w:rFonts w:ascii="Times New Roman" w:hAnsi="Times New Roman" w:cs="Times New Roman"/>
                <w:sz w:val="20"/>
                <w:szCs w:val="20"/>
              </w:rPr>
              <w:t>тельство станции влож</w:t>
            </w:r>
            <w:r w:rsidRPr="00FE2E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2EDF">
              <w:rPr>
                <w:rFonts w:ascii="Times New Roman" w:hAnsi="Times New Roman" w:cs="Times New Roman"/>
                <w:sz w:val="20"/>
                <w:szCs w:val="20"/>
              </w:rPr>
              <w:t>но 943,27 млн. рублей (за исключением брос</w:t>
            </w:r>
            <w:r w:rsidRPr="00FE2E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2EDF">
              <w:rPr>
                <w:rFonts w:ascii="Times New Roman" w:hAnsi="Times New Roman" w:cs="Times New Roman"/>
                <w:sz w:val="20"/>
                <w:szCs w:val="20"/>
              </w:rPr>
              <w:t>вых работ), что соста</w:t>
            </w:r>
            <w:r w:rsidRPr="00FE2E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2EDF">
              <w:rPr>
                <w:rFonts w:ascii="Times New Roman" w:hAnsi="Times New Roman" w:cs="Times New Roman"/>
                <w:sz w:val="20"/>
                <w:szCs w:val="20"/>
              </w:rPr>
              <w:t>ляет 29 % от общей ст</w:t>
            </w:r>
            <w:r w:rsidRPr="00FE2E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2EDF">
              <w:rPr>
                <w:rFonts w:ascii="Times New Roman" w:hAnsi="Times New Roman" w:cs="Times New Roman"/>
                <w:sz w:val="20"/>
                <w:szCs w:val="20"/>
              </w:rPr>
              <w:t>имости.</w:t>
            </w:r>
          </w:p>
          <w:p w:rsidR="00CB169B" w:rsidRPr="008468BC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8BC">
              <w:rPr>
                <w:rFonts w:ascii="Times New Roman" w:hAnsi="Times New Roman" w:cs="Times New Roman"/>
                <w:sz w:val="20"/>
                <w:szCs w:val="20"/>
              </w:rPr>
              <w:t>Договором от 3 мая 2017 года № ВБМГЭС-04/2017 АО «Проектно-изыскательный и нау</w:t>
            </w:r>
            <w:r w:rsidRPr="008468B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68BC">
              <w:rPr>
                <w:rFonts w:ascii="Times New Roman" w:hAnsi="Times New Roman" w:cs="Times New Roman"/>
                <w:sz w:val="20"/>
                <w:szCs w:val="20"/>
              </w:rPr>
              <w:t>но-исследовательский институт «Гидропроект» имени С.Я. Жукова пр</w:t>
            </w:r>
            <w:r w:rsidRPr="008468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8BC">
              <w:rPr>
                <w:rFonts w:ascii="Times New Roman" w:hAnsi="Times New Roman" w:cs="Times New Roman"/>
                <w:sz w:val="20"/>
                <w:szCs w:val="20"/>
              </w:rPr>
              <w:t>нял на себя обязател</w:t>
            </w:r>
            <w:r w:rsidRPr="008468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68BC">
              <w:rPr>
                <w:rFonts w:ascii="Times New Roman" w:hAnsi="Times New Roman" w:cs="Times New Roman"/>
                <w:sz w:val="20"/>
                <w:szCs w:val="20"/>
              </w:rPr>
              <w:t>ства выполнить ко</w:t>
            </w:r>
            <w:r w:rsidRPr="008468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6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плекс проектно-изыскательских работ и оказать услуги по авто</w:t>
            </w:r>
            <w:r w:rsidRPr="008468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68BC">
              <w:rPr>
                <w:rFonts w:ascii="Times New Roman" w:hAnsi="Times New Roman" w:cs="Times New Roman"/>
                <w:sz w:val="20"/>
                <w:szCs w:val="20"/>
              </w:rPr>
              <w:t xml:space="preserve">скому надзору за ходом строительства станции. </w:t>
            </w:r>
          </w:p>
          <w:p w:rsidR="00CB169B" w:rsidRPr="00157633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По инвестиционному проекту в наличии:</w:t>
            </w:r>
          </w:p>
          <w:p w:rsidR="00CB169B" w:rsidRPr="00157633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- утвержденная проек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ная документация на мощность станции в 29,6 МВт.</w:t>
            </w:r>
          </w:p>
          <w:p w:rsidR="00CB169B" w:rsidRPr="00157633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- утвержденная проек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ная документация по схеме выдачи мощности станции мощностью 29,6 МВт путем строител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ства ВЛ-110 кВ 35 км с реконструкцией ОРУ-110 кВ Кашхатау ГЭС.</w:t>
            </w:r>
          </w:p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Согласно принятым р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шениям о достройке Станции с установле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ной мощностью 10 МВт требуется корректиро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ка, как проектной док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ментации, так и схемы выдачи мощности.</w:t>
            </w:r>
          </w:p>
          <w:p w:rsidR="00CB169B" w:rsidRPr="00157633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Возникали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проблемы 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относительно схемы выдачи мощности буд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щей станции.</w:t>
            </w:r>
          </w:p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В качестве источника финансирования предл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гается рассмотреть в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прос о долевом участии КБР в реализуемом и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вестиционном проекте на условиях софинанс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 xml:space="preserve">рования затрат в объеме, 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превышающем 41% общей стоимости прое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та (в том числе стро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тельство станции). С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ответствующее обращ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ние подготовлено и направлено на имя Председателя Правления ПАО «РусГидро» Шул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гинова Н.Г. за подписью Председателя Прав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633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КБР Мусукова А.Т. </w:t>
            </w:r>
          </w:p>
          <w:p w:rsidR="00CB169B" w:rsidRPr="002334E7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аключен Договор ген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рального подряда от 4 сентября 2017 года № 15/17 с Консорциумом «ЧиркейГЭСстрой - Гидроремонт-ВКК» (д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лее - Генеральный по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рядчик) на сумму 1,263 млрд.руб.</w:t>
            </w:r>
          </w:p>
          <w:p w:rsidR="00CB169B" w:rsidRPr="007D192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закл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ченным договором Г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неральный подрядчик обязуется в срок до 30 ноября 2018 года осущ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ствить поставку обор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дования, а также с и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пользованием своих м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териалов, оборудования и инструмента выпо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нить строительно-монтажные работы, монтаж и пуско-наладку гидромеханического оборудования, металл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конструкций, подъе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ных механизмов, эле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тротехнического обор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дования, монтаж осно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ного гидросилового об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рудования. Ввод в эк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плуатацию Верхнеба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карской МГЭС заплан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34E7">
              <w:rPr>
                <w:rFonts w:ascii="Times New Roman" w:hAnsi="Times New Roman" w:cs="Times New Roman"/>
                <w:sz w:val="20"/>
                <w:szCs w:val="20"/>
              </w:rPr>
              <w:t>рован на декабрь 2018 года.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Pr="00386A53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EF344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МГЭС-3 на канале Баксан-Малка </w:t>
            </w:r>
            <w:r w:rsidRPr="00EF344C">
              <w:rPr>
                <w:rFonts w:ascii="Times New Roman" w:hAnsi="Times New Roman" w:cs="Times New Roman"/>
                <w:sz w:val="20"/>
                <w:szCs w:val="20"/>
              </w:rPr>
              <w:t xml:space="preserve">(Баксанский </w:t>
            </w: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4C">
              <w:rPr>
                <w:rFonts w:ascii="Times New Roman" w:hAnsi="Times New Roman" w:cs="Times New Roman"/>
                <w:sz w:val="20"/>
                <w:szCs w:val="20"/>
              </w:rPr>
              <w:t>муниципальный район)</w:t>
            </w:r>
          </w:p>
        </w:tc>
        <w:tc>
          <w:tcPr>
            <w:tcW w:w="2499" w:type="dxa"/>
            <w:gridSpan w:val="2"/>
            <w:vAlign w:val="center"/>
          </w:tcPr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Возобновление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МГЭС-3 на 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 Баксан-Малка.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Первый из планируемых трех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регатов ГЭС-3 введен в 2000 году. Ввод второго и третьего агрегатов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сматривается после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ширения канала Баксан-Малка. Установленная мощность при расчетном напоре – 3,5 МВт,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ченная мощность – 1,42 МВт, среднегодовая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работка – 9,7 млн кВт·ч</w:t>
            </w:r>
          </w:p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ко-митет КБР по энерге-тике, тарифам и жи-лищному надзору.</w:t>
            </w:r>
          </w:p>
        </w:tc>
        <w:tc>
          <w:tcPr>
            <w:tcW w:w="1488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начато в 1995 году, первый гидроагрегат пущен в 2000 году, после чего до наст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ящего врем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 достройка ГЭС была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морожена</w:t>
            </w:r>
          </w:p>
        </w:tc>
        <w:tc>
          <w:tcPr>
            <w:tcW w:w="131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ко-митет КБР по энерге-тике, тарифам и жи-лищному надзору</w:t>
            </w:r>
          </w:p>
          <w:p w:rsid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8(8662)40-93-82</w:t>
            </w:r>
          </w:p>
        </w:tc>
        <w:tc>
          <w:tcPr>
            <w:tcW w:w="237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Реализуемый проект. </w:t>
            </w:r>
          </w:p>
          <w:p w:rsidR="00CB169B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достройка ГЭС с установкой еще 2 гидроагрегатов по 3,75 МВт и доведением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ГЭС до 10,5 МВт, среднегодовой вырабо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до 37,8 млн.кВт·ч. В настоящее время,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стройка ГЭС отложена до решения вопроса о расширении канала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сан-Малка. Гидросил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 оборудование для станции закуплено и находится на хранении.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9068" w:type="dxa"/>
            <w:gridSpan w:val="9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52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17" w:type="dxa"/>
            <w:vAlign w:val="center"/>
          </w:tcPr>
          <w:p w:rsidR="00CB169B" w:rsidRPr="00E266DC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3 300</w:t>
            </w:r>
          </w:p>
        </w:tc>
        <w:tc>
          <w:tcPr>
            <w:tcW w:w="989" w:type="dxa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CB169B" w:rsidRPr="0034275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CB169B" w:rsidRPr="002F58E3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15978" w:type="dxa"/>
            <w:gridSpan w:val="13"/>
            <w:vAlign w:val="center"/>
          </w:tcPr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Проекты, находящиеся в стадии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разработки</w:t>
            </w:r>
            <w:r w:rsidRPr="008529FB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 и проектирования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, планируемые к реализации с 2018 года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Каскад Курпских ГЭС</w:t>
            </w:r>
          </w:p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(Терский муниципал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ный район)</w:t>
            </w:r>
          </w:p>
        </w:tc>
        <w:tc>
          <w:tcPr>
            <w:tcW w:w="2499" w:type="dxa"/>
            <w:gridSpan w:val="2"/>
            <w:vAlign w:val="center"/>
          </w:tcPr>
          <w:p w:rsidR="00CB169B" w:rsidRPr="007D192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Каскад Курпских ГЭС представляет собой ка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кад из 3 однотипных ГЭС, работающих по деривац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онной схеме, без создания водохранилища сезонного регулирования. Устано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ленная мощность по ка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каду 184 МВт (61,4 на станцию)</w:t>
            </w:r>
          </w:p>
          <w:p w:rsidR="00CB169B" w:rsidRPr="007D1924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Государственный к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митет КБР по энерг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тике, тарифам и ж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лищному надзору</w:t>
            </w:r>
          </w:p>
        </w:tc>
        <w:tc>
          <w:tcPr>
            <w:tcW w:w="1488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Срок стро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тельства к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леблется от 1 месяца до 3 лет, в завис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мости от ко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кретных ги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рологических условий и мощности.</w:t>
            </w:r>
          </w:p>
        </w:tc>
        <w:tc>
          <w:tcPr>
            <w:tcW w:w="1317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17 690,0</w:t>
            </w:r>
          </w:p>
        </w:tc>
        <w:tc>
          <w:tcPr>
            <w:tcW w:w="989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92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27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 КБР по энерг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тике, тарифам и ж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лищному надзору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8(8662)40-93-82</w:t>
            </w:r>
          </w:p>
        </w:tc>
        <w:tc>
          <w:tcPr>
            <w:tcW w:w="2377" w:type="dxa"/>
            <w:vAlign w:val="center"/>
          </w:tcPr>
          <w:p w:rsidR="00CB169B" w:rsidRPr="00576856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76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Планируемый к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реализации проект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169B" w:rsidRPr="007D1924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проект включен в проект Схемы территориального пл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нирования РФ в области энергетики до 2030г.</w:t>
            </w:r>
          </w:p>
          <w:p w:rsidR="00CB169B" w:rsidRPr="007D1924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поиск инвест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ров.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«Строительство малой гидроэнергетики в КБР».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(КБР)</w:t>
            </w:r>
          </w:p>
        </w:tc>
        <w:tc>
          <w:tcPr>
            <w:tcW w:w="2499" w:type="dxa"/>
            <w:gridSpan w:val="2"/>
            <w:vAlign w:val="center"/>
          </w:tcPr>
          <w:p w:rsidR="00CB169B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 м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лых 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ГЭС.  Предполага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мая общая мощность по малым ГЭС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КБР 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 193,6 МВт.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строител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10 малых гидроста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в бассейнах рек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и Баксан общей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 94,5 МВт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B169B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Предполагается 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 4 МГЭС в 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сейне реки Малка общей мощностью 44 МВт:</w:t>
            </w:r>
          </w:p>
          <w:p w:rsidR="00CB169B" w:rsidRPr="00A81CAC" w:rsidRDefault="00CB169B" w:rsidP="00CB169B">
            <w:pPr>
              <w:pStyle w:val="aa"/>
              <w:numPr>
                <w:ilvl w:val="0"/>
                <w:numId w:val="2"/>
              </w:numPr>
              <w:spacing w:line="276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Долина нарзанов ГЭС мощностью 3,5 МВт;</w:t>
            </w:r>
          </w:p>
          <w:p w:rsidR="00CB169B" w:rsidRPr="00A81CAC" w:rsidRDefault="00CB169B" w:rsidP="00CB169B">
            <w:pPr>
              <w:pStyle w:val="aa"/>
              <w:numPr>
                <w:ilvl w:val="0"/>
                <w:numId w:val="2"/>
              </w:numPr>
              <w:spacing w:line="276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Джилы-Су ГЭС – 0,5 МВт;</w:t>
            </w:r>
          </w:p>
          <w:p w:rsidR="00CB169B" w:rsidRPr="00A81CAC" w:rsidRDefault="00CB169B" w:rsidP="00CB169B">
            <w:pPr>
              <w:pStyle w:val="aa"/>
              <w:numPr>
                <w:ilvl w:val="0"/>
                <w:numId w:val="2"/>
              </w:numPr>
              <w:spacing w:line="276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Шау-Кол ГЭС №1 – 15,0 МВт;</w:t>
            </w:r>
          </w:p>
          <w:p w:rsidR="00CB169B" w:rsidRPr="00A81CAC" w:rsidRDefault="00CB169B" w:rsidP="00CB169B">
            <w:pPr>
              <w:pStyle w:val="aa"/>
              <w:numPr>
                <w:ilvl w:val="0"/>
                <w:numId w:val="2"/>
              </w:numPr>
              <w:spacing w:line="276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Шау-Кол ГЭС №2 – 25,0 МВт.</w:t>
            </w:r>
          </w:p>
          <w:p w:rsidR="00CB169B" w:rsidRDefault="00CB169B" w:rsidP="00CB16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МГЭС в бассейне реки Баксан общей мощностью 50,5 МВт:</w:t>
            </w:r>
          </w:p>
          <w:p w:rsidR="00CB169B" w:rsidRPr="00A81CAC" w:rsidRDefault="00CB169B" w:rsidP="00CB169B">
            <w:pPr>
              <w:pStyle w:val="aa"/>
              <w:numPr>
                <w:ilvl w:val="0"/>
                <w:numId w:val="3"/>
              </w:numPr>
              <w:spacing w:after="200" w:line="276" w:lineRule="auto"/>
              <w:ind w:left="309" w:hanging="3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Догуз-Орун-Кель ГЭС – 3,5 МВт;</w:t>
            </w:r>
          </w:p>
          <w:p w:rsidR="00CB169B" w:rsidRPr="00A81CAC" w:rsidRDefault="00CB169B" w:rsidP="00CB169B">
            <w:pPr>
              <w:pStyle w:val="aa"/>
              <w:numPr>
                <w:ilvl w:val="0"/>
                <w:numId w:val="3"/>
              </w:numPr>
              <w:spacing w:after="200" w:line="276" w:lineRule="auto"/>
              <w:ind w:left="309" w:hanging="3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Адыл-Су ГЭС №1 – 5,0 МВт;</w:t>
            </w:r>
          </w:p>
          <w:p w:rsidR="00CB169B" w:rsidRPr="00A81CAC" w:rsidRDefault="00CB169B" w:rsidP="00CB169B">
            <w:pPr>
              <w:pStyle w:val="aa"/>
              <w:numPr>
                <w:ilvl w:val="0"/>
                <w:numId w:val="3"/>
              </w:numPr>
              <w:spacing w:after="200" w:line="276" w:lineRule="auto"/>
              <w:ind w:left="309" w:hanging="3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Адыл-Су ГЭС №2 – 4,6 МВт;</w:t>
            </w:r>
          </w:p>
          <w:p w:rsidR="00CB169B" w:rsidRPr="00A81CAC" w:rsidRDefault="00CB169B" w:rsidP="00CB169B">
            <w:pPr>
              <w:pStyle w:val="aa"/>
              <w:numPr>
                <w:ilvl w:val="0"/>
                <w:numId w:val="3"/>
              </w:numPr>
              <w:spacing w:after="200" w:line="276" w:lineRule="auto"/>
              <w:ind w:left="309" w:hanging="3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Адыл-Су ГЭС №3 – 2,9 МВт;</w:t>
            </w:r>
          </w:p>
          <w:p w:rsidR="00CB169B" w:rsidRPr="001103F3" w:rsidRDefault="00CB169B" w:rsidP="00CB169B">
            <w:pPr>
              <w:pStyle w:val="aa"/>
              <w:numPr>
                <w:ilvl w:val="0"/>
                <w:numId w:val="3"/>
              </w:numPr>
              <w:spacing w:after="200" w:line="276" w:lineRule="auto"/>
              <w:ind w:left="309" w:hanging="309"/>
              <w:jc w:val="both"/>
              <w:rPr>
                <w:rFonts w:eastAsiaTheme="minorEastAsia" w:hAnsi="Verdana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Адыр-Су ГЭС №</w:t>
            </w:r>
            <w:r w:rsidRPr="00A8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</w:t>
            </w:r>
            <w:r w:rsidRPr="00A8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МВт;</w:t>
            </w:r>
          </w:p>
          <w:p w:rsidR="00CB169B" w:rsidRPr="00A81CAC" w:rsidRDefault="00CB169B" w:rsidP="00CB169B">
            <w:pPr>
              <w:pStyle w:val="aa"/>
              <w:numPr>
                <w:ilvl w:val="0"/>
                <w:numId w:val="3"/>
              </w:numPr>
              <w:spacing w:line="276" w:lineRule="auto"/>
              <w:ind w:left="309" w:hanging="309"/>
              <w:jc w:val="both"/>
              <w:rPr>
                <w:rFonts w:eastAsiaTheme="minorEastAsia" w:hAnsi="Verdana"/>
                <w:kern w:val="24"/>
                <w:sz w:val="20"/>
                <w:szCs w:val="20"/>
              </w:rPr>
            </w:pPr>
            <w:r w:rsidRPr="00A81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Адыр-Су ГЭС №2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 МВт.</w:t>
            </w:r>
          </w:p>
          <w:p w:rsidR="00CB169B" w:rsidRPr="007D1924" w:rsidRDefault="00CB169B" w:rsidP="00CB16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ГЭС могут раб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тать, как 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единой ро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энергосистеме, так и совершенно авт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номно.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 КБР по энерг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тике, тарифам и ж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лищному надзору.</w:t>
            </w:r>
          </w:p>
        </w:tc>
        <w:tc>
          <w:tcPr>
            <w:tcW w:w="1488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стро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к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леблется от 1 месяца до 3 лет, в завис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ко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кретных ги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рологических условий и мощности.</w:t>
            </w:r>
          </w:p>
        </w:tc>
        <w:tc>
          <w:tcPr>
            <w:tcW w:w="1317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989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7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 КБР по энерг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тике, тарифам и ж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лищному надзору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8(8662)40-93-82</w:t>
            </w:r>
          </w:p>
        </w:tc>
        <w:tc>
          <w:tcPr>
            <w:tcW w:w="2377" w:type="dxa"/>
            <w:vAlign w:val="center"/>
          </w:tcPr>
          <w:p w:rsidR="00CB169B" w:rsidRPr="00576856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76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Планируемый к </w:t>
            </w:r>
          </w:p>
          <w:p w:rsidR="00CB169B" w:rsidRPr="00576856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76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реализации проект.</w:t>
            </w:r>
          </w:p>
          <w:p w:rsidR="00CB169B" w:rsidRPr="007D1924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на стадии обсуждения идеи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Жанхотекская ГЭС.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(Эльбрусский 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пальный</w:t>
            </w:r>
            <w:r w:rsidRPr="007D1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2499" w:type="dxa"/>
            <w:gridSpan w:val="2"/>
            <w:vAlign w:val="center"/>
          </w:tcPr>
          <w:p w:rsidR="00CB169B" w:rsidRPr="00844CC2" w:rsidRDefault="00CB169B" w:rsidP="00CB16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 на реке Баксан, возле с.п. Жанхотеко. В рамках строительства предусма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ривается строительство деривационного туннеля,  водозаборного узла, напорного трубопровода, станционного узла и 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крытого распределител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устройства. Уст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новленная мощность </w:t>
            </w:r>
            <w:r w:rsidRPr="007D1924">
              <w:rPr>
                <w:rFonts w:ascii="Times New Roman" w:hAnsi="Times New Roman"/>
                <w:sz w:val="20"/>
                <w:szCs w:val="20"/>
              </w:rPr>
              <w:t>100 МВт.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 КБР по энерг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тике, тарифам и ж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лищному надзору</w:t>
            </w:r>
          </w:p>
        </w:tc>
        <w:tc>
          <w:tcPr>
            <w:tcW w:w="1488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стро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об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 (от ра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работки пр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ектной док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ментации до сдачи объекта в эксплуат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цию) 4 года.</w:t>
            </w:r>
          </w:p>
        </w:tc>
        <w:tc>
          <w:tcPr>
            <w:tcW w:w="1317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10 500,0</w:t>
            </w:r>
          </w:p>
        </w:tc>
        <w:tc>
          <w:tcPr>
            <w:tcW w:w="989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27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 КБР по энерг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тике, тарифам и ж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лищному надзору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8(8662)40-93-82</w:t>
            </w:r>
          </w:p>
        </w:tc>
        <w:tc>
          <w:tcPr>
            <w:tcW w:w="2377" w:type="dxa"/>
            <w:vAlign w:val="center"/>
          </w:tcPr>
          <w:p w:rsidR="00CB169B" w:rsidRPr="00576856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76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Планируемый к 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реализации проект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169B" w:rsidRPr="007D1924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проекту составлена схема возможностей строительства  ОАО «Институт гидропроект» г.Москва.</w:t>
            </w:r>
          </w:p>
          <w:p w:rsidR="00CB169B" w:rsidRPr="007D1924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проект включен в проект Схемы территориального пл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нирования РФ в области энергетики до 2030г.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629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ГЭС «Голубое озеро».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(Черекский муниц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пальный район)</w:t>
            </w:r>
          </w:p>
        </w:tc>
        <w:tc>
          <w:tcPr>
            <w:tcW w:w="2499" w:type="dxa"/>
            <w:gridSpan w:val="2"/>
            <w:vAlign w:val="center"/>
          </w:tcPr>
          <w:p w:rsidR="00CB169B" w:rsidRPr="007D1924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 ГЭС «Голубое озеро». В ра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ках строительства пред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сматривается строител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деривационного ту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неля протяжённостью более 7,5 км. Сопряжение туннеля осуществляется с помощью открытого стального трубопровода диаметром 4 м и длиной 650 м. В начале трубопр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устраивается уравн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 резервуар пол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подземного типа. Уст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новленная мощность 110 МВт.</w:t>
            </w:r>
          </w:p>
        </w:tc>
        <w:tc>
          <w:tcPr>
            <w:tcW w:w="2201" w:type="dxa"/>
            <w:gridSpan w:val="2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 КБР по энерг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тике, тарифам и ж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лищному надзору.</w:t>
            </w:r>
          </w:p>
        </w:tc>
        <w:tc>
          <w:tcPr>
            <w:tcW w:w="1488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стро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об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 (от ра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работки пр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ектной док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ментации до сдачи объекта в эксплуат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цию) 4 года.</w:t>
            </w:r>
          </w:p>
        </w:tc>
        <w:tc>
          <w:tcPr>
            <w:tcW w:w="1317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6 800,0</w:t>
            </w:r>
          </w:p>
        </w:tc>
        <w:tc>
          <w:tcPr>
            <w:tcW w:w="989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27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митет КБР по энерг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тике, тарифам и ж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лищному надзору</w:t>
            </w:r>
          </w:p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8(8662)40-93-82</w:t>
            </w:r>
          </w:p>
        </w:tc>
        <w:tc>
          <w:tcPr>
            <w:tcW w:w="2377" w:type="dxa"/>
            <w:vAlign w:val="center"/>
          </w:tcPr>
          <w:p w:rsidR="00CB169B" w:rsidRPr="00576856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76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Планируемый к</w:t>
            </w:r>
          </w:p>
          <w:p w:rsidR="00CB169B" w:rsidRPr="00576856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76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реализации проект.</w:t>
            </w:r>
          </w:p>
          <w:p w:rsidR="00CB169B" w:rsidRPr="007D1924" w:rsidRDefault="00CB169B" w:rsidP="00CB16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проект включен в проект  Сх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территориального планирования РФ в о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D1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энергетики до 2030г.</w:t>
            </w: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9068" w:type="dxa"/>
            <w:gridSpan w:val="9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проекта</w:t>
            </w:r>
          </w:p>
        </w:tc>
        <w:tc>
          <w:tcPr>
            <w:tcW w:w="1317" w:type="dxa"/>
            <w:vAlign w:val="center"/>
          </w:tcPr>
          <w:p w:rsidR="00CB169B" w:rsidRPr="00D50850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50 990,0</w:t>
            </w:r>
          </w:p>
        </w:tc>
        <w:tc>
          <w:tcPr>
            <w:tcW w:w="989" w:type="dxa"/>
            <w:vAlign w:val="center"/>
          </w:tcPr>
          <w:p w:rsidR="00CB169B" w:rsidRPr="00D50850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227" w:type="dxa"/>
            <w:vAlign w:val="center"/>
          </w:tcPr>
          <w:p w:rsidR="00CB169B" w:rsidRPr="007D1924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vAlign w:val="center"/>
          </w:tcPr>
          <w:p w:rsidR="00CB169B" w:rsidRPr="00576856" w:rsidRDefault="00CB169B" w:rsidP="00CB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B169B" w:rsidRPr="00E14BDA" w:rsidTr="00CB169B">
        <w:trPr>
          <w:trHeight w:val="397"/>
          <w:jc w:val="center"/>
        </w:trPr>
        <w:tc>
          <w:tcPr>
            <w:tcW w:w="9068" w:type="dxa"/>
            <w:gridSpan w:val="9"/>
            <w:vAlign w:val="center"/>
          </w:tcPr>
          <w:p w:rsidR="00CB169B" w:rsidRPr="00466CF5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CF5">
              <w:rPr>
                <w:rFonts w:ascii="Times New Roman" w:hAnsi="Times New Roman" w:cs="Times New Roman"/>
                <w:b/>
                <w:sz w:val="20"/>
                <w:szCs w:val="20"/>
              </w:rPr>
              <w:t>ИТОГО: 6 ПРОЕКТОВ</w:t>
            </w:r>
          </w:p>
        </w:tc>
        <w:tc>
          <w:tcPr>
            <w:tcW w:w="1317" w:type="dxa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169B" w:rsidRPr="00CE0ACE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54 290,0</w:t>
            </w:r>
          </w:p>
        </w:tc>
        <w:tc>
          <w:tcPr>
            <w:tcW w:w="989" w:type="dxa"/>
            <w:vAlign w:val="center"/>
          </w:tcPr>
          <w:p w:rsidR="00CB169B" w:rsidRPr="00CE0ACE" w:rsidRDefault="00CB169B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2227" w:type="dxa"/>
            <w:vAlign w:val="center"/>
          </w:tcPr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9B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9B" w:rsidRPr="003B5ABC" w:rsidRDefault="00CB169B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CB169B" w:rsidRPr="003B5ABC" w:rsidRDefault="00CB169B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B75" w:rsidRPr="00E14BDA" w:rsidTr="001817B9">
        <w:trPr>
          <w:trHeight w:val="397"/>
          <w:jc w:val="center"/>
        </w:trPr>
        <w:tc>
          <w:tcPr>
            <w:tcW w:w="9068" w:type="dxa"/>
            <w:gridSpan w:val="9"/>
            <w:vAlign w:val="center"/>
          </w:tcPr>
          <w:p w:rsidR="00D72B75" w:rsidRPr="00466CF5" w:rsidRDefault="00D72B75" w:rsidP="00CB1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 87 проектов</w:t>
            </w:r>
          </w:p>
        </w:tc>
        <w:tc>
          <w:tcPr>
            <w:tcW w:w="1317" w:type="dxa"/>
            <w:vAlign w:val="center"/>
          </w:tcPr>
          <w:p w:rsidR="00D72B75" w:rsidRDefault="00D72B75" w:rsidP="001817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B75">
              <w:rPr>
                <w:rFonts w:ascii="Times New Roman" w:hAnsi="Times New Roman" w:cs="Times New Roman"/>
                <w:b/>
                <w:sz w:val="20"/>
                <w:szCs w:val="20"/>
              </w:rPr>
              <w:t>550 866,7</w:t>
            </w:r>
          </w:p>
        </w:tc>
        <w:tc>
          <w:tcPr>
            <w:tcW w:w="989" w:type="dxa"/>
            <w:vAlign w:val="center"/>
          </w:tcPr>
          <w:p w:rsidR="00D72B75" w:rsidRDefault="001817B9" w:rsidP="001817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19 640</w:t>
            </w:r>
          </w:p>
        </w:tc>
        <w:tc>
          <w:tcPr>
            <w:tcW w:w="2227" w:type="dxa"/>
            <w:vAlign w:val="center"/>
          </w:tcPr>
          <w:p w:rsidR="00D72B75" w:rsidRDefault="00D72B75" w:rsidP="00CB1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72B75" w:rsidRPr="003B5ABC" w:rsidRDefault="00D72B75" w:rsidP="00CB1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7C4" w:rsidRDefault="009307C4" w:rsidP="00CB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69B" w:rsidRPr="00CB169B" w:rsidRDefault="00CB169B" w:rsidP="00CB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CB169B" w:rsidRPr="00CB169B" w:rsidRDefault="00CB169B" w:rsidP="00CB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инвестиционных проектов, направленных на социально – экономическое развитие КБР</w:t>
      </w:r>
    </w:p>
    <w:p w:rsidR="00CB169B" w:rsidRPr="00CB169B" w:rsidRDefault="00CB169B" w:rsidP="00CB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«15» сентября 2017г.</w:t>
      </w:r>
    </w:p>
    <w:p w:rsidR="00CB169B" w:rsidRPr="00CB169B" w:rsidRDefault="00CB169B" w:rsidP="00CB1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2126"/>
        <w:gridCol w:w="1276"/>
        <w:gridCol w:w="2301"/>
        <w:gridCol w:w="1701"/>
        <w:gridCol w:w="1418"/>
        <w:gridCol w:w="1559"/>
        <w:gridCol w:w="1276"/>
        <w:gridCol w:w="1276"/>
        <w:gridCol w:w="2409"/>
      </w:tblGrid>
      <w:tr w:rsidR="00CB169B" w:rsidRPr="00CB169B" w:rsidTr="009F337E">
        <w:trPr>
          <w:trHeight w:val="1693"/>
          <w:tblHeader/>
        </w:trPr>
        <w:tc>
          <w:tcPr>
            <w:tcW w:w="676" w:type="dxa"/>
            <w:vAlign w:val="center"/>
          </w:tcPr>
          <w:p w:rsidR="00CB169B" w:rsidRP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</w:tcPr>
          <w:p w:rsidR="00CB169B" w:rsidRP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екта</w:t>
            </w:r>
          </w:p>
        </w:tc>
        <w:tc>
          <w:tcPr>
            <w:tcW w:w="1276" w:type="dxa"/>
            <w:vAlign w:val="center"/>
          </w:tcPr>
          <w:p w:rsidR="00CB169B" w:rsidRP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ре</w:t>
            </w: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2301" w:type="dxa"/>
            <w:vAlign w:val="center"/>
          </w:tcPr>
          <w:p w:rsidR="00CB169B" w:rsidRP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Инициатор/Заказчик</w:t>
            </w:r>
          </w:p>
        </w:tc>
        <w:tc>
          <w:tcPr>
            <w:tcW w:w="1701" w:type="dxa"/>
            <w:vAlign w:val="center"/>
          </w:tcPr>
          <w:p w:rsidR="00CB169B" w:rsidRP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подрядчик</w:t>
            </w:r>
          </w:p>
        </w:tc>
        <w:tc>
          <w:tcPr>
            <w:tcW w:w="1418" w:type="dxa"/>
            <w:vAlign w:val="center"/>
          </w:tcPr>
          <w:p w:rsidR="00CB169B" w:rsidRP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проекта, </w:t>
            </w:r>
            <w:r w:rsidR="001C33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млн. </w:t>
            </w: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vAlign w:val="center"/>
          </w:tcPr>
          <w:p w:rsidR="00CB169B" w:rsidRP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факт</w:t>
            </w: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ческого осв</w:t>
            </w: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ения средств</w:t>
            </w:r>
            <w:r w:rsidR="001C33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276" w:type="dxa"/>
            <w:vAlign w:val="center"/>
          </w:tcPr>
          <w:p w:rsidR="00CB169B" w:rsidRP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</w:t>
            </w: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ский %</w:t>
            </w:r>
          </w:p>
          <w:p w:rsidR="00CB169B" w:rsidRP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готовности</w:t>
            </w:r>
          </w:p>
        </w:tc>
        <w:tc>
          <w:tcPr>
            <w:tcW w:w="1276" w:type="dxa"/>
            <w:vAlign w:val="center"/>
          </w:tcPr>
          <w:p w:rsidR="00CB169B" w:rsidRP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сдачи объекта</w:t>
            </w:r>
          </w:p>
        </w:tc>
        <w:tc>
          <w:tcPr>
            <w:tcW w:w="2409" w:type="dxa"/>
            <w:vAlign w:val="center"/>
          </w:tcPr>
          <w:p w:rsidR="00CB169B" w:rsidRPr="00CB169B" w:rsidRDefault="00CB169B" w:rsidP="00CB16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CB169B" w:rsidRPr="00CB169B" w:rsidTr="009F337E">
        <w:trPr>
          <w:trHeight w:val="321"/>
        </w:trPr>
        <w:tc>
          <w:tcPr>
            <w:tcW w:w="6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ДК в с.п. Псынадаха 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Зольский муниц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КБР «Управление капитального стро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тельства»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"РОССЫ"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№33 от 19.09.2016г.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1C3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1559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13 880 800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  <w:tc>
          <w:tcPr>
            <w:tcW w:w="2409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9B" w:rsidRPr="00CB169B" w:rsidTr="009F337E">
        <w:trPr>
          <w:trHeight w:val="321"/>
        </w:trPr>
        <w:tc>
          <w:tcPr>
            <w:tcW w:w="6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ДК в с.п. Ерокко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Лескенский муниц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КБР «Управление капитального стро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тельства»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 Оптима"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№3 от 10.05.2017г.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169B" w:rsidRPr="00CB169B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559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2 850 084,78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  <w:tc>
          <w:tcPr>
            <w:tcW w:w="2409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9B" w:rsidRPr="00CB169B" w:rsidTr="009F337E">
        <w:trPr>
          <w:trHeight w:val="1446"/>
        </w:trPr>
        <w:tc>
          <w:tcPr>
            <w:tcW w:w="6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ДК в с.п. Жанхотеко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Баксанский муниц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КБР «Управление капитального стро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тельства»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"Эльбру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дорожное управление"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 9 от 10.05.2017г.</w:t>
            </w:r>
          </w:p>
        </w:tc>
        <w:tc>
          <w:tcPr>
            <w:tcW w:w="1418" w:type="dxa"/>
          </w:tcPr>
          <w:p w:rsidR="00CB169B" w:rsidRPr="00CB169B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5 205 882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  <w:tc>
          <w:tcPr>
            <w:tcW w:w="2409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50E6" w:rsidRDefault="007F50E6" w:rsidP="00CB169B">
      <w:pPr>
        <w:sectPr w:rsidR="007F50E6" w:rsidSect="00997AA3">
          <w:headerReference w:type="default" r:id="rId16"/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2126"/>
        <w:gridCol w:w="1276"/>
        <w:gridCol w:w="2301"/>
        <w:gridCol w:w="1701"/>
        <w:gridCol w:w="1418"/>
        <w:gridCol w:w="1559"/>
        <w:gridCol w:w="1276"/>
        <w:gridCol w:w="1276"/>
        <w:gridCol w:w="2409"/>
      </w:tblGrid>
      <w:tr w:rsidR="00CB169B" w:rsidRPr="00CB169B" w:rsidTr="009F337E">
        <w:trPr>
          <w:trHeight w:val="844"/>
        </w:trPr>
        <w:tc>
          <w:tcPr>
            <w:tcW w:w="676" w:type="dxa"/>
          </w:tcPr>
          <w:p w:rsidR="00CB169B" w:rsidRPr="00CB169B" w:rsidRDefault="007F50E6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="00CB169B"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ДК в с.п. Зарагиж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Черекский муниц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КБР «Управление капитального стро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тельства»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"Транс-Строй"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 5 от 10.05.2017г.</w:t>
            </w:r>
          </w:p>
        </w:tc>
        <w:tc>
          <w:tcPr>
            <w:tcW w:w="1418" w:type="dxa"/>
          </w:tcPr>
          <w:p w:rsidR="00CB169B" w:rsidRPr="00CB169B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559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3 055 525,66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50 %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  <w:tc>
          <w:tcPr>
            <w:tcW w:w="2409" w:type="dxa"/>
          </w:tcPr>
          <w:p w:rsid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0E6" w:rsidRDefault="007F50E6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0E6" w:rsidRDefault="007F50E6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0E6" w:rsidRDefault="007F50E6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50E6" w:rsidRPr="00CB169B" w:rsidRDefault="007F50E6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9B" w:rsidRPr="00CB169B" w:rsidTr="009F337E">
        <w:trPr>
          <w:trHeight w:val="321"/>
        </w:trPr>
        <w:tc>
          <w:tcPr>
            <w:tcW w:w="6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ДК в с.п. Кичмалка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Зольский муниц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КБР «Управление капитального стро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тельства»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"Агр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строй"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 1 от 05.05.2017г.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169B" w:rsidRPr="00CB169B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559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2 567 380,12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  <w:tc>
          <w:tcPr>
            <w:tcW w:w="2409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9B" w:rsidRPr="00CB169B" w:rsidTr="009F337E">
        <w:trPr>
          <w:trHeight w:val="321"/>
        </w:trPr>
        <w:tc>
          <w:tcPr>
            <w:tcW w:w="6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ДК в х. Колдрасинский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Майский муниц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КБР «Управление капитального стро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тельства»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балкГидр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Строй"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 3 от 03.05.2017г.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169B" w:rsidRPr="00CB169B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559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1 651 231,7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  <w:tc>
          <w:tcPr>
            <w:tcW w:w="2409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9B" w:rsidRPr="00CB169B" w:rsidTr="009F337E">
        <w:trPr>
          <w:trHeight w:val="321"/>
        </w:trPr>
        <w:tc>
          <w:tcPr>
            <w:tcW w:w="6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ДК в с.п. Красносельское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Прохла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ненский муниц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КБР «Управление капитального стро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тельства»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балкГидр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Строй"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№7 от 10.05.2017г.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169B" w:rsidRPr="00CB169B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559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3 461 000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  <w:tc>
          <w:tcPr>
            <w:tcW w:w="2409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9B" w:rsidRPr="00CB169B" w:rsidTr="009F337E">
        <w:trPr>
          <w:trHeight w:val="321"/>
        </w:trPr>
        <w:tc>
          <w:tcPr>
            <w:tcW w:w="6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ДК в с.п. Лашкута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Эльбру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мун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ципальный район</w:t>
            </w: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КБР «Управление капитального стро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тельства»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"Эльбру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дорожное управление"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№8 от 11.05.2017г.</w:t>
            </w:r>
          </w:p>
        </w:tc>
        <w:tc>
          <w:tcPr>
            <w:tcW w:w="1418" w:type="dxa"/>
          </w:tcPr>
          <w:p w:rsidR="00CB169B" w:rsidRPr="00CB169B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559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5 096 824,38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  <w:tc>
          <w:tcPr>
            <w:tcW w:w="2409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9B" w:rsidRPr="00CB169B" w:rsidTr="009F337E">
        <w:trPr>
          <w:trHeight w:val="321"/>
        </w:trPr>
        <w:tc>
          <w:tcPr>
            <w:tcW w:w="6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ДК в с.п. Псыгансу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Урванский муниц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КБР «Управление капитального стро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тельства»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"Гарант-Строй"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№10 от 31.05.2017г.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169B" w:rsidRPr="00CB169B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559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3 360 262,33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  <w:tc>
          <w:tcPr>
            <w:tcW w:w="2409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9B" w:rsidRPr="00CB169B" w:rsidTr="009F337E">
        <w:trPr>
          <w:trHeight w:val="267"/>
        </w:trPr>
        <w:tc>
          <w:tcPr>
            <w:tcW w:w="6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ДК в с.п. Хамидие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Терский муниц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КБР «Управление капитального стро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тельства»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 Оптима"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№6 от 10.05.2017г.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169B" w:rsidRPr="00CB169B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59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4 345 998,52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  <w:tc>
          <w:tcPr>
            <w:tcW w:w="2409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50E6" w:rsidRDefault="007F50E6" w:rsidP="00CB16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F50E6" w:rsidSect="00997AA3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2126"/>
        <w:gridCol w:w="1276"/>
        <w:gridCol w:w="2301"/>
        <w:gridCol w:w="1701"/>
        <w:gridCol w:w="1418"/>
        <w:gridCol w:w="1559"/>
        <w:gridCol w:w="1276"/>
        <w:gridCol w:w="1276"/>
        <w:gridCol w:w="2409"/>
      </w:tblGrid>
      <w:tr w:rsidR="00CB169B" w:rsidRPr="00CB169B" w:rsidTr="009F337E">
        <w:trPr>
          <w:trHeight w:val="306"/>
        </w:trPr>
        <w:tc>
          <w:tcPr>
            <w:tcW w:w="6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ДК в с.п. Хушто-Сырт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Чегемский муниц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КБР «Управление капитального стро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тельства»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 Строй"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№2 от 10.05.2017г.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169B" w:rsidRPr="00CB169B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559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3 074 004,76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  <w:tc>
          <w:tcPr>
            <w:tcW w:w="2409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9B" w:rsidRPr="00CB169B" w:rsidTr="009F337E">
        <w:trPr>
          <w:trHeight w:val="321"/>
        </w:trPr>
        <w:tc>
          <w:tcPr>
            <w:tcW w:w="676" w:type="dxa"/>
          </w:tcPr>
          <w:p w:rsidR="00CB169B" w:rsidRPr="00CB169B" w:rsidRDefault="00D72B75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очис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сооружений  г. Нарткала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Нарткала, Урванский муниц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пальный район</w:t>
            </w: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КБР «Управление капитального стро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тельства»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ООО "Город-Строй"</w:t>
            </w:r>
          </w:p>
          <w:p w:rsidR="00CB169B" w:rsidRPr="00CB169B" w:rsidRDefault="00CB169B" w:rsidP="00CB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9B">
              <w:rPr>
                <w:rFonts w:ascii="Times New Roman" w:hAnsi="Times New Roman" w:cs="Times New Roman"/>
                <w:sz w:val="24"/>
                <w:szCs w:val="24"/>
              </w:rPr>
              <w:t>Контракт № 30 от 17.11.2009г.</w:t>
            </w:r>
          </w:p>
          <w:p w:rsidR="00CB169B" w:rsidRPr="00CB169B" w:rsidRDefault="00CB169B" w:rsidP="00CB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69B" w:rsidRPr="00CB169B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372,3</w:t>
            </w:r>
          </w:p>
        </w:tc>
        <w:tc>
          <w:tcPr>
            <w:tcW w:w="1559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206 881 690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31.12.2017г.</w:t>
            </w:r>
          </w:p>
        </w:tc>
        <w:tc>
          <w:tcPr>
            <w:tcW w:w="2409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9B" w:rsidRPr="00CB169B" w:rsidTr="009F337E">
        <w:trPr>
          <w:trHeight w:val="321"/>
        </w:trPr>
        <w:tc>
          <w:tcPr>
            <w:tcW w:w="676" w:type="dxa"/>
          </w:tcPr>
          <w:p w:rsidR="00CB169B" w:rsidRPr="00CB169B" w:rsidRDefault="00D72B75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Рекультивация сухого пляжа хвостохран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лища ОАО «Тырны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узский горно-обогатительный ко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бинат»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«ИНТЕР»</w:t>
            </w:r>
          </w:p>
        </w:tc>
        <w:tc>
          <w:tcPr>
            <w:tcW w:w="1418" w:type="dxa"/>
          </w:tcPr>
          <w:p w:rsidR="00CB169B" w:rsidRPr="00CB169B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559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2018гг.</w:t>
            </w:r>
          </w:p>
        </w:tc>
        <w:tc>
          <w:tcPr>
            <w:tcW w:w="2409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августе 2017г. пер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 аванс в сумме 7059,78 тыс. руб. По з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вершении работ, пред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смотренных 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2017 год,  будут  оплачены работы  в су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16472,82 тыс. руб.</w:t>
            </w:r>
          </w:p>
        </w:tc>
      </w:tr>
      <w:tr w:rsidR="00CB169B" w:rsidRPr="00CB169B" w:rsidTr="009F337E">
        <w:trPr>
          <w:trHeight w:val="321"/>
        </w:trPr>
        <w:tc>
          <w:tcPr>
            <w:tcW w:w="676" w:type="dxa"/>
          </w:tcPr>
          <w:p w:rsidR="00CB169B" w:rsidRPr="00CB169B" w:rsidRDefault="00871BD8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автотур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стического кластера «Зарагиж», в т.ч.: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69B" w:rsidRPr="00CB169B" w:rsidTr="009F337E">
        <w:trPr>
          <w:trHeight w:val="321"/>
        </w:trPr>
        <w:tc>
          <w:tcPr>
            <w:tcW w:w="676" w:type="dxa"/>
          </w:tcPr>
          <w:p w:rsidR="00CB169B" w:rsidRPr="00CB169B" w:rsidRDefault="00871BD8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CB169B"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Автотуристический комплекс «Зарагиж», в составе которого: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-Средства размещ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 75 койко-мест;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-Гостевые домики;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–зоны;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-Ресторанный ко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SPA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–зона с возмо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 рыбалки;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-Зона для активного отдыха;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-Детский центр дос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-Деревня мастеров.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«Мастер-класс А», Ген. директор К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готыжева Мадина Аб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зедовна</w:t>
            </w: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169B" w:rsidRPr="00CB169B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559" w:type="dxa"/>
          </w:tcPr>
          <w:p w:rsidR="00CB169B" w:rsidRPr="00CB169B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310,82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87,9%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409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 2017г. - 27,75</w:t>
            </w:r>
          </w:p>
        </w:tc>
      </w:tr>
    </w:tbl>
    <w:p w:rsidR="007F50E6" w:rsidRDefault="007F50E6" w:rsidP="00CB16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F50E6" w:rsidSect="00997AA3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2126"/>
        <w:gridCol w:w="1276"/>
        <w:gridCol w:w="2301"/>
        <w:gridCol w:w="1701"/>
        <w:gridCol w:w="1418"/>
        <w:gridCol w:w="1559"/>
        <w:gridCol w:w="1276"/>
        <w:gridCol w:w="1276"/>
        <w:gridCol w:w="2409"/>
      </w:tblGrid>
      <w:tr w:rsidR="00CB169B" w:rsidRPr="00CB169B" w:rsidTr="009F337E">
        <w:trPr>
          <w:trHeight w:val="321"/>
        </w:trPr>
        <w:tc>
          <w:tcPr>
            <w:tcW w:w="676" w:type="dxa"/>
          </w:tcPr>
          <w:p w:rsidR="00CB169B" w:rsidRPr="00CB169B" w:rsidRDefault="00871BD8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  <w:r w:rsidR="00CB169B"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т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ристско-спортивного комплекса «Верхнее Голубое озеро»: 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-Многофункционал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спортивный комплекс на 2500 зрительских мест;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Гостиничный ко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 на 240 койко-мест;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Дом рыбака;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Лодочная станция;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-Пляж;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-Благоустройство территории.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«Каббалктурист», Ген. Директор Дхас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жева Юлия Анатолье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169B" w:rsidRPr="00871BD8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1559" w:type="dxa"/>
          </w:tcPr>
          <w:p w:rsidR="00CB169B" w:rsidRPr="00871BD8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B169B" w:rsidRPr="00871BD8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B169B" w:rsidRPr="00871BD8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409" w:type="dxa"/>
          </w:tcPr>
          <w:p w:rsidR="00CB169B" w:rsidRPr="00871BD8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 2017г. - 27,15</w:t>
            </w:r>
          </w:p>
        </w:tc>
      </w:tr>
      <w:tr w:rsidR="00CB169B" w:rsidRPr="00CB169B" w:rsidTr="009F337E">
        <w:trPr>
          <w:trHeight w:val="321"/>
        </w:trPr>
        <w:tc>
          <w:tcPr>
            <w:tcW w:w="676" w:type="dxa"/>
          </w:tcPr>
          <w:p w:rsidR="00CB169B" w:rsidRPr="00CB169B" w:rsidRDefault="00CB169B" w:rsidP="00871B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«Перспективное ра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 зоны отдыха «Нижние Голубые озера» в Черекском районе»: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-Дайвинг центр;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-Спортивно-оздоровительный комплекс со спорти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залом и сре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ствами размещения (общ.пл 1380 кв.м.), 20 койко-мест);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-Парк-музей «Сад камней» со средств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общественного питания на 45 пос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дочных мест;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-Гостевые домики «Круг дружбы нар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России» на 44 койко-мест.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«НИЦ «Голубое озеро» в лице генерал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директора Мока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Алима Азретовича</w:t>
            </w: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169B" w:rsidRPr="00871BD8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559" w:type="dxa"/>
          </w:tcPr>
          <w:p w:rsidR="00CB169B" w:rsidRPr="00871BD8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B169B" w:rsidRPr="00871BD8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B169B" w:rsidRPr="00871BD8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409" w:type="dxa"/>
          </w:tcPr>
          <w:p w:rsidR="00CB169B" w:rsidRPr="00871BD8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 2017г. - 56,76</w:t>
            </w:r>
          </w:p>
        </w:tc>
      </w:tr>
    </w:tbl>
    <w:p w:rsidR="007F50E6" w:rsidRDefault="007F50E6" w:rsidP="00CB16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F50E6" w:rsidSect="00997AA3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2126"/>
        <w:gridCol w:w="1276"/>
        <w:gridCol w:w="2301"/>
        <w:gridCol w:w="1701"/>
        <w:gridCol w:w="1418"/>
        <w:gridCol w:w="1559"/>
        <w:gridCol w:w="1276"/>
        <w:gridCol w:w="1276"/>
        <w:gridCol w:w="2409"/>
      </w:tblGrid>
      <w:tr w:rsidR="00CB169B" w:rsidRPr="00CB169B" w:rsidTr="009F337E">
        <w:trPr>
          <w:trHeight w:val="321"/>
        </w:trPr>
        <w:tc>
          <w:tcPr>
            <w:tcW w:w="676" w:type="dxa"/>
          </w:tcPr>
          <w:p w:rsidR="00CB169B" w:rsidRPr="00CB169B" w:rsidRDefault="00871BD8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  <w:r w:rsidR="00CB169B"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су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кластера «Нальчик-Северный»: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-Гостиница на 100 койко-мест;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-Туристско-информационный центр;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-ТРЦ;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-Автовокзал;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-Автостоянка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«Автовокзал «С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верный» в лице дире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Темиржанова Кязима Абдул-Керимовича</w:t>
            </w: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169B" w:rsidRPr="00871BD8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559" w:type="dxa"/>
          </w:tcPr>
          <w:p w:rsidR="00CB169B" w:rsidRPr="00871BD8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138,24</w:t>
            </w:r>
          </w:p>
        </w:tc>
        <w:tc>
          <w:tcPr>
            <w:tcW w:w="1276" w:type="dxa"/>
          </w:tcPr>
          <w:p w:rsidR="00CB169B" w:rsidRPr="00871BD8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34,6%</w:t>
            </w:r>
          </w:p>
        </w:tc>
        <w:tc>
          <w:tcPr>
            <w:tcW w:w="1276" w:type="dxa"/>
          </w:tcPr>
          <w:p w:rsidR="00CB169B" w:rsidRPr="00871BD8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409" w:type="dxa"/>
          </w:tcPr>
          <w:p w:rsidR="00CB169B" w:rsidRPr="00871BD8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 2017г. - 80,10</w:t>
            </w:r>
          </w:p>
        </w:tc>
      </w:tr>
      <w:tr w:rsidR="00CB169B" w:rsidRPr="00CB169B" w:rsidTr="009F337E">
        <w:trPr>
          <w:trHeight w:val="321"/>
        </w:trPr>
        <w:tc>
          <w:tcPr>
            <w:tcW w:w="676" w:type="dxa"/>
          </w:tcPr>
          <w:p w:rsidR="00CB169B" w:rsidRPr="00CB169B" w:rsidRDefault="00871BD8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CB169B"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12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мн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гофункционального комплекса «Нальчик- Южный»: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-Гостиница на 100 койко-мест;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-Туристско-информационный центр;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-ТРЦ;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-Автовокзал;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СТО;</w:t>
            </w:r>
          </w:p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-Автостоянка</w:t>
            </w:r>
          </w:p>
        </w:tc>
        <w:tc>
          <w:tcPr>
            <w:tcW w:w="1276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«Авангард» в л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 генерального дире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B1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Шогенова Тимура Ростомовича</w:t>
            </w:r>
          </w:p>
        </w:tc>
        <w:tc>
          <w:tcPr>
            <w:tcW w:w="1701" w:type="dxa"/>
          </w:tcPr>
          <w:p w:rsidR="00CB169B" w:rsidRPr="00CB169B" w:rsidRDefault="00CB169B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169B" w:rsidRPr="00871BD8" w:rsidRDefault="001C332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725,2</w:t>
            </w:r>
          </w:p>
        </w:tc>
        <w:tc>
          <w:tcPr>
            <w:tcW w:w="1559" w:type="dxa"/>
          </w:tcPr>
          <w:p w:rsidR="00CB169B" w:rsidRPr="00871BD8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371,39</w:t>
            </w:r>
          </w:p>
        </w:tc>
        <w:tc>
          <w:tcPr>
            <w:tcW w:w="1276" w:type="dxa"/>
          </w:tcPr>
          <w:p w:rsidR="00CB169B" w:rsidRPr="00871BD8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51,2%</w:t>
            </w:r>
          </w:p>
        </w:tc>
        <w:tc>
          <w:tcPr>
            <w:tcW w:w="1276" w:type="dxa"/>
          </w:tcPr>
          <w:p w:rsidR="00CB169B" w:rsidRPr="00871BD8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409" w:type="dxa"/>
          </w:tcPr>
          <w:p w:rsidR="00CB169B" w:rsidRPr="00871BD8" w:rsidRDefault="00CB169B" w:rsidP="00871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в 2017г.- 122,60</w:t>
            </w:r>
          </w:p>
        </w:tc>
      </w:tr>
      <w:tr w:rsidR="00D72B75" w:rsidRPr="00CB169B" w:rsidTr="00DA4C30">
        <w:trPr>
          <w:trHeight w:val="321"/>
        </w:trPr>
        <w:tc>
          <w:tcPr>
            <w:tcW w:w="8080" w:type="dxa"/>
            <w:gridSpan w:val="5"/>
          </w:tcPr>
          <w:p w:rsidR="00D72B75" w:rsidRPr="00D72B75" w:rsidRDefault="00871BD8" w:rsidP="00D72B75">
            <w:pPr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Итого: 14</w:t>
            </w:r>
            <w:r w:rsidR="00D72B75" w:rsidRPr="00D72B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проектов</w:t>
            </w:r>
          </w:p>
        </w:tc>
        <w:tc>
          <w:tcPr>
            <w:tcW w:w="1418" w:type="dxa"/>
          </w:tcPr>
          <w:p w:rsidR="00D72B75" w:rsidRPr="00D72B75" w:rsidRDefault="00D72B75" w:rsidP="00871BD8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2B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2 514,5 </w:t>
            </w:r>
          </w:p>
        </w:tc>
        <w:tc>
          <w:tcPr>
            <w:tcW w:w="1559" w:type="dxa"/>
          </w:tcPr>
          <w:p w:rsidR="00D72B75" w:rsidRPr="00CB169B" w:rsidRDefault="00D72B75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72B75" w:rsidRPr="00CB169B" w:rsidRDefault="00D72B75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72B75" w:rsidRPr="00CB169B" w:rsidRDefault="00D72B75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D72B75" w:rsidRPr="00CB169B" w:rsidRDefault="00D72B75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75" w:rsidRPr="00CB169B" w:rsidTr="00DA4C30">
        <w:trPr>
          <w:trHeight w:val="321"/>
        </w:trPr>
        <w:tc>
          <w:tcPr>
            <w:tcW w:w="8080" w:type="dxa"/>
            <w:gridSpan w:val="5"/>
          </w:tcPr>
          <w:p w:rsidR="00D72B75" w:rsidRPr="00D72B75" w:rsidRDefault="00871BD8" w:rsidP="00D72B75">
            <w:pPr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ВСЕГО: 101 проект</w:t>
            </w:r>
          </w:p>
        </w:tc>
        <w:tc>
          <w:tcPr>
            <w:tcW w:w="1418" w:type="dxa"/>
          </w:tcPr>
          <w:p w:rsidR="00D72B75" w:rsidRPr="00D72B75" w:rsidRDefault="00D72B75" w:rsidP="00CB169B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2B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553 381,2</w:t>
            </w:r>
          </w:p>
        </w:tc>
        <w:tc>
          <w:tcPr>
            <w:tcW w:w="1559" w:type="dxa"/>
          </w:tcPr>
          <w:p w:rsidR="00D72B75" w:rsidRPr="00CB169B" w:rsidRDefault="00D72B75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72B75" w:rsidRPr="00CB169B" w:rsidRDefault="00D72B75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72B75" w:rsidRPr="00CB169B" w:rsidRDefault="00D72B75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D72B75" w:rsidRPr="00CB169B" w:rsidRDefault="00D72B75" w:rsidP="00CB1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169B" w:rsidRPr="00CB169B" w:rsidRDefault="00CB169B" w:rsidP="00CB169B">
      <w:pPr>
        <w:spacing w:after="0"/>
        <w:ind w:firstLine="851"/>
        <w:jc w:val="both"/>
      </w:pPr>
    </w:p>
    <w:p w:rsidR="00CB169B" w:rsidRDefault="00CB169B" w:rsidP="00CB169B"/>
    <w:p w:rsidR="00CB169B" w:rsidRDefault="00CB169B" w:rsidP="00CB169B"/>
    <w:p w:rsidR="00CB169B" w:rsidRDefault="00CB169B" w:rsidP="00CB169B">
      <w:pPr>
        <w:spacing w:after="0"/>
      </w:pPr>
    </w:p>
    <w:p w:rsidR="00997AA3" w:rsidRDefault="00997AA3" w:rsidP="00997AA3"/>
    <w:p w:rsidR="00E97850" w:rsidRDefault="00E97850" w:rsidP="00997AA3">
      <w:pPr>
        <w:spacing w:after="0"/>
      </w:pPr>
    </w:p>
    <w:sectPr w:rsidR="00E97850" w:rsidSect="00997AA3"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30" w:rsidRDefault="00DA4C30" w:rsidP="00CC0321">
      <w:pPr>
        <w:spacing w:after="0" w:line="240" w:lineRule="auto"/>
      </w:pPr>
      <w:r>
        <w:separator/>
      </w:r>
    </w:p>
  </w:endnote>
  <w:endnote w:type="continuationSeparator" w:id="0">
    <w:p w:rsidR="00DA4C30" w:rsidRDefault="00DA4C30" w:rsidP="00CC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30" w:rsidRDefault="00DA4C30" w:rsidP="00CC0321">
      <w:pPr>
        <w:spacing w:after="0" w:line="240" w:lineRule="auto"/>
      </w:pPr>
      <w:r>
        <w:separator/>
      </w:r>
    </w:p>
  </w:footnote>
  <w:footnote w:type="continuationSeparator" w:id="0">
    <w:p w:rsidR="00DA4C30" w:rsidRDefault="00DA4C30" w:rsidP="00CC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953" w:type="dxa"/>
      <w:jc w:val="center"/>
      <w:tblLook w:val="04A0" w:firstRow="1" w:lastRow="0" w:firstColumn="1" w:lastColumn="0" w:noHBand="0" w:noVBand="1"/>
    </w:tblPr>
    <w:tblGrid>
      <w:gridCol w:w="542"/>
      <w:gridCol w:w="2267"/>
      <w:gridCol w:w="2419"/>
      <w:gridCol w:w="2230"/>
      <w:gridCol w:w="1696"/>
      <w:gridCol w:w="1203"/>
      <w:gridCol w:w="993"/>
      <w:gridCol w:w="2242"/>
      <w:gridCol w:w="2361"/>
    </w:tblGrid>
    <w:tr w:rsidR="00DA4C30" w:rsidRPr="0023025E" w:rsidTr="00CD2B00">
      <w:trPr>
        <w:jc w:val="center"/>
      </w:trPr>
      <w:tc>
        <w:tcPr>
          <w:tcW w:w="54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DA4C30" w:rsidRPr="0023025E" w:rsidRDefault="00DA4C30" w:rsidP="00791DF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2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DA4C30" w:rsidRPr="0023025E" w:rsidRDefault="00DA4C30" w:rsidP="00791DF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3025E">
            <w:rPr>
              <w:rFonts w:ascii="Times New Roman" w:hAnsi="Times New Roman" w:cs="Times New Roman"/>
              <w:b/>
              <w:sz w:val="20"/>
              <w:szCs w:val="20"/>
            </w:rPr>
            <w:t>Наименование инв</w:t>
          </w:r>
          <w:r w:rsidRPr="0023025E">
            <w:rPr>
              <w:rFonts w:ascii="Times New Roman" w:hAnsi="Times New Roman" w:cs="Times New Roman"/>
              <w:b/>
              <w:sz w:val="20"/>
              <w:szCs w:val="20"/>
            </w:rPr>
            <w:t>е</w:t>
          </w:r>
          <w:r w:rsidRPr="0023025E">
            <w:rPr>
              <w:rFonts w:ascii="Times New Roman" w:hAnsi="Times New Roman" w:cs="Times New Roman"/>
              <w:b/>
              <w:sz w:val="20"/>
              <w:szCs w:val="20"/>
            </w:rPr>
            <w:t>стиционного проекта</w:t>
          </w:r>
        </w:p>
      </w:tc>
      <w:tc>
        <w:tcPr>
          <w:tcW w:w="241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DA4C30" w:rsidRPr="0023025E" w:rsidRDefault="00DA4C30" w:rsidP="00791DF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3025E">
            <w:rPr>
              <w:rFonts w:ascii="Times New Roman" w:hAnsi="Times New Roman" w:cs="Times New Roman"/>
              <w:b/>
              <w:sz w:val="20"/>
              <w:szCs w:val="20"/>
            </w:rPr>
            <w:t>Краткое описание пр</w:t>
          </w:r>
          <w:r w:rsidRPr="0023025E">
            <w:rPr>
              <w:rFonts w:ascii="Times New Roman" w:hAnsi="Times New Roman" w:cs="Times New Roman"/>
              <w:b/>
              <w:sz w:val="20"/>
              <w:szCs w:val="20"/>
            </w:rPr>
            <w:t>о</w:t>
          </w:r>
          <w:r w:rsidRPr="0023025E">
            <w:rPr>
              <w:rFonts w:ascii="Times New Roman" w:hAnsi="Times New Roman" w:cs="Times New Roman"/>
              <w:b/>
              <w:sz w:val="20"/>
              <w:szCs w:val="20"/>
            </w:rPr>
            <w:t>екта</w:t>
          </w:r>
        </w:p>
      </w:tc>
      <w:tc>
        <w:tcPr>
          <w:tcW w:w="22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DA4C30" w:rsidRPr="0023025E" w:rsidRDefault="00DA4C30" w:rsidP="00791DF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3025E">
            <w:rPr>
              <w:rFonts w:ascii="Times New Roman" w:hAnsi="Times New Roman" w:cs="Times New Roman"/>
              <w:b/>
              <w:sz w:val="20"/>
              <w:szCs w:val="20"/>
            </w:rPr>
            <w:t>Инициатор</w:t>
          </w:r>
        </w:p>
      </w:tc>
      <w:tc>
        <w:tcPr>
          <w:tcW w:w="169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DA4C30" w:rsidRPr="0023025E" w:rsidRDefault="00DA4C30" w:rsidP="00791DF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3025E">
            <w:rPr>
              <w:rFonts w:ascii="Times New Roman" w:hAnsi="Times New Roman" w:cs="Times New Roman"/>
              <w:b/>
              <w:sz w:val="20"/>
              <w:szCs w:val="20"/>
            </w:rPr>
            <w:t>Сроки реализ</w:t>
          </w:r>
          <w:r w:rsidRPr="0023025E">
            <w:rPr>
              <w:rFonts w:ascii="Times New Roman" w:hAnsi="Times New Roman" w:cs="Times New Roman"/>
              <w:b/>
              <w:sz w:val="20"/>
              <w:szCs w:val="20"/>
            </w:rPr>
            <w:t>а</w:t>
          </w:r>
          <w:r w:rsidRPr="0023025E">
            <w:rPr>
              <w:rFonts w:ascii="Times New Roman" w:hAnsi="Times New Roman" w:cs="Times New Roman"/>
              <w:b/>
              <w:sz w:val="20"/>
              <w:szCs w:val="20"/>
            </w:rPr>
            <w:t>ции проекта (годы)</w:t>
          </w:r>
        </w:p>
      </w:tc>
      <w:tc>
        <w:tcPr>
          <w:tcW w:w="120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DA4C30" w:rsidRPr="0023025E" w:rsidRDefault="00DA4C30" w:rsidP="00791DF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3025E">
            <w:rPr>
              <w:rFonts w:ascii="Times New Roman" w:hAnsi="Times New Roman" w:cs="Times New Roman"/>
              <w:b/>
              <w:sz w:val="20"/>
              <w:szCs w:val="20"/>
            </w:rPr>
            <w:t>Стоимость проекта (млн.руб.)</w:t>
          </w:r>
        </w:p>
      </w:tc>
      <w:tc>
        <w:tcPr>
          <w:tcW w:w="99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DA4C30" w:rsidRPr="0023025E" w:rsidRDefault="00DA4C30" w:rsidP="00791DF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3025E">
            <w:rPr>
              <w:rFonts w:ascii="Times New Roman" w:hAnsi="Times New Roman" w:cs="Times New Roman"/>
              <w:b/>
              <w:sz w:val="20"/>
              <w:szCs w:val="20"/>
            </w:rPr>
            <w:t>Число раб.мест</w:t>
          </w:r>
        </w:p>
      </w:tc>
      <w:tc>
        <w:tcPr>
          <w:tcW w:w="224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DA4C30" w:rsidRPr="0023025E" w:rsidRDefault="00DA4C30" w:rsidP="00791DF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3025E">
            <w:rPr>
              <w:rFonts w:ascii="Times New Roman" w:hAnsi="Times New Roman" w:cs="Times New Roman"/>
              <w:b/>
              <w:sz w:val="20"/>
              <w:szCs w:val="20"/>
            </w:rPr>
            <w:t>Контактная инфо</w:t>
          </w:r>
          <w:r w:rsidRPr="0023025E">
            <w:rPr>
              <w:rFonts w:ascii="Times New Roman" w:hAnsi="Times New Roman" w:cs="Times New Roman"/>
              <w:b/>
              <w:sz w:val="20"/>
              <w:szCs w:val="20"/>
            </w:rPr>
            <w:t>р</w:t>
          </w:r>
          <w:r w:rsidRPr="0023025E">
            <w:rPr>
              <w:rFonts w:ascii="Times New Roman" w:hAnsi="Times New Roman" w:cs="Times New Roman"/>
              <w:b/>
              <w:sz w:val="20"/>
              <w:szCs w:val="20"/>
            </w:rPr>
            <w:t>мация</w:t>
          </w:r>
        </w:p>
      </w:tc>
      <w:tc>
        <w:tcPr>
          <w:tcW w:w="236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DA4C30" w:rsidRPr="0023025E" w:rsidRDefault="00DA4C30" w:rsidP="00791DFC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3025E">
            <w:rPr>
              <w:rFonts w:ascii="Times New Roman" w:hAnsi="Times New Roman" w:cs="Times New Roman"/>
              <w:b/>
              <w:sz w:val="20"/>
              <w:szCs w:val="20"/>
            </w:rPr>
            <w:t>Текущее состояние проекта</w:t>
          </w:r>
        </w:p>
      </w:tc>
    </w:tr>
  </w:tbl>
  <w:p w:rsidR="00DA4C30" w:rsidRDefault="00DA4C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C76"/>
    <w:multiLevelType w:val="hybridMultilevel"/>
    <w:tmpl w:val="1D5EF260"/>
    <w:lvl w:ilvl="0" w:tplc="91166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34A05"/>
    <w:multiLevelType w:val="hybridMultilevel"/>
    <w:tmpl w:val="A712ECDE"/>
    <w:lvl w:ilvl="0" w:tplc="91166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94956"/>
    <w:multiLevelType w:val="hybridMultilevel"/>
    <w:tmpl w:val="1804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E0"/>
    <w:rsid w:val="00017CFA"/>
    <w:rsid w:val="000320D4"/>
    <w:rsid w:val="00034D7B"/>
    <w:rsid w:val="00044A44"/>
    <w:rsid w:val="00045DEC"/>
    <w:rsid w:val="00062DC1"/>
    <w:rsid w:val="00074757"/>
    <w:rsid w:val="000C1AE8"/>
    <w:rsid w:val="000D0792"/>
    <w:rsid w:val="000D6F8F"/>
    <w:rsid w:val="000E22C7"/>
    <w:rsid w:val="000E580C"/>
    <w:rsid w:val="000E7EE2"/>
    <w:rsid w:val="001043E2"/>
    <w:rsid w:val="0017057B"/>
    <w:rsid w:val="0018101F"/>
    <w:rsid w:val="001817B9"/>
    <w:rsid w:val="00185C28"/>
    <w:rsid w:val="00194BB1"/>
    <w:rsid w:val="001A6AB4"/>
    <w:rsid w:val="001B6823"/>
    <w:rsid w:val="001C0A5A"/>
    <w:rsid w:val="001C332B"/>
    <w:rsid w:val="001C7F4B"/>
    <w:rsid w:val="001D1984"/>
    <w:rsid w:val="001E4591"/>
    <w:rsid w:val="001F2314"/>
    <w:rsid w:val="001F6416"/>
    <w:rsid w:val="0023025E"/>
    <w:rsid w:val="00230C41"/>
    <w:rsid w:val="002333E1"/>
    <w:rsid w:val="002464DE"/>
    <w:rsid w:val="00287A9F"/>
    <w:rsid w:val="002906E0"/>
    <w:rsid w:val="002B6039"/>
    <w:rsid w:val="002C7C68"/>
    <w:rsid w:val="002D2BC1"/>
    <w:rsid w:val="002D6305"/>
    <w:rsid w:val="002E50AA"/>
    <w:rsid w:val="003252C8"/>
    <w:rsid w:val="00334DBD"/>
    <w:rsid w:val="00355253"/>
    <w:rsid w:val="00362A1A"/>
    <w:rsid w:val="003632E9"/>
    <w:rsid w:val="00386AF6"/>
    <w:rsid w:val="0039439F"/>
    <w:rsid w:val="00396F8F"/>
    <w:rsid w:val="003A0AAC"/>
    <w:rsid w:val="003A1A35"/>
    <w:rsid w:val="003A53FF"/>
    <w:rsid w:val="003E006E"/>
    <w:rsid w:val="003E4ACD"/>
    <w:rsid w:val="00437348"/>
    <w:rsid w:val="00445D72"/>
    <w:rsid w:val="004654ED"/>
    <w:rsid w:val="0047071A"/>
    <w:rsid w:val="00476B69"/>
    <w:rsid w:val="0048211B"/>
    <w:rsid w:val="00485204"/>
    <w:rsid w:val="00487B18"/>
    <w:rsid w:val="004900C2"/>
    <w:rsid w:val="004A39E3"/>
    <w:rsid w:val="004D67EA"/>
    <w:rsid w:val="004F05BA"/>
    <w:rsid w:val="00501EE4"/>
    <w:rsid w:val="00521BD5"/>
    <w:rsid w:val="0053476F"/>
    <w:rsid w:val="00576856"/>
    <w:rsid w:val="005B60FF"/>
    <w:rsid w:val="005C7AF2"/>
    <w:rsid w:val="005D4ADC"/>
    <w:rsid w:val="005D5DCC"/>
    <w:rsid w:val="005D672D"/>
    <w:rsid w:val="005F3A36"/>
    <w:rsid w:val="00602158"/>
    <w:rsid w:val="0061627B"/>
    <w:rsid w:val="0064672C"/>
    <w:rsid w:val="00660329"/>
    <w:rsid w:val="00665112"/>
    <w:rsid w:val="006C7C0A"/>
    <w:rsid w:val="006D5822"/>
    <w:rsid w:val="0072118C"/>
    <w:rsid w:val="00732695"/>
    <w:rsid w:val="00744782"/>
    <w:rsid w:val="00791DFC"/>
    <w:rsid w:val="007A578C"/>
    <w:rsid w:val="007F1991"/>
    <w:rsid w:val="007F50E6"/>
    <w:rsid w:val="00815F9E"/>
    <w:rsid w:val="008529FB"/>
    <w:rsid w:val="00871BD8"/>
    <w:rsid w:val="00875DB7"/>
    <w:rsid w:val="008957C2"/>
    <w:rsid w:val="00897364"/>
    <w:rsid w:val="008A03F6"/>
    <w:rsid w:val="008A67FD"/>
    <w:rsid w:val="008D7FAC"/>
    <w:rsid w:val="008E74FE"/>
    <w:rsid w:val="0090487F"/>
    <w:rsid w:val="00913890"/>
    <w:rsid w:val="009307C4"/>
    <w:rsid w:val="00933F71"/>
    <w:rsid w:val="00965B86"/>
    <w:rsid w:val="00966D60"/>
    <w:rsid w:val="00973F0F"/>
    <w:rsid w:val="009772AD"/>
    <w:rsid w:val="00997AA3"/>
    <w:rsid w:val="009C4164"/>
    <w:rsid w:val="009C450C"/>
    <w:rsid w:val="009C5F17"/>
    <w:rsid w:val="009D1B97"/>
    <w:rsid w:val="009E26C5"/>
    <w:rsid w:val="009F337E"/>
    <w:rsid w:val="009F3D9C"/>
    <w:rsid w:val="009F5D73"/>
    <w:rsid w:val="00A23DD7"/>
    <w:rsid w:val="00A35A27"/>
    <w:rsid w:val="00A40D03"/>
    <w:rsid w:val="00AA0A54"/>
    <w:rsid w:val="00AB7781"/>
    <w:rsid w:val="00AC0409"/>
    <w:rsid w:val="00AC160A"/>
    <w:rsid w:val="00AC65F8"/>
    <w:rsid w:val="00AE56A3"/>
    <w:rsid w:val="00B03315"/>
    <w:rsid w:val="00B104CC"/>
    <w:rsid w:val="00B13E75"/>
    <w:rsid w:val="00B17EF7"/>
    <w:rsid w:val="00B575EF"/>
    <w:rsid w:val="00B7633E"/>
    <w:rsid w:val="00BA1673"/>
    <w:rsid w:val="00BC06BD"/>
    <w:rsid w:val="00BD391B"/>
    <w:rsid w:val="00BD5214"/>
    <w:rsid w:val="00C001E0"/>
    <w:rsid w:val="00C160F3"/>
    <w:rsid w:val="00C32DDF"/>
    <w:rsid w:val="00C3483A"/>
    <w:rsid w:val="00C47598"/>
    <w:rsid w:val="00C53F66"/>
    <w:rsid w:val="00C56154"/>
    <w:rsid w:val="00C80825"/>
    <w:rsid w:val="00C91739"/>
    <w:rsid w:val="00CB169B"/>
    <w:rsid w:val="00CB2C70"/>
    <w:rsid w:val="00CC0321"/>
    <w:rsid w:val="00CD2B00"/>
    <w:rsid w:val="00CD60E2"/>
    <w:rsid w:val="00CF50FE"/>
    <w:rsid w:val="00D07617"/>
    <w:rsid w:val="00D44591"/>
    <w:rsid w:val="00D50850"/>
    <w:rsid w:val="00D50E46"/>
    <w:rsid w:val="00D61395"/>
    <w:rsid w:val="00D70FA5"/>
    <w:rsid w:val="00D72B75"/>
    <w:rsid w:val="00D93707"/>
    <w:rsid w:val="00DA23C1"/>
    <w:rsid w:val="00DA4C30"/>
    <w:rsid w:val="00DA4ED4"/>
    <w:rsid w:val="00DA51BA"/>
    <w:rsid w:val="00DF2108"/>
    <w:rsid w:val="00DF5D76"/>
    <w:rsid w:val="00E15487"/>
    <w:rsid w:val="00E2164E"/>
    <w:rsid w:val="00E2282C"/>
    <w:rsid w:val="00E266DC"/>
    <w:rsid w:val="00E32A77"/>
    <w:rsid w:val="00E42319"/>
    <w:rsid w:val="00E43490"/>
    <w:rsid w:val="00E52164"/>
    <w:rsid w:val="00E804AF"/>
    <w:rsid w:val="00E83728"/>
    <w:rsid w:val="00E97850"/>
    <w:rsid w:val="00E97EF3"/>
    <w:rsid w:val="00EB2BF2"/>
    <w:rsid w:val="00EC398A"/>
    <w:rsid w:val="00EE0AE6"/>
    <w:rsid w:val="00EE19EB"/>
    <w:rsid w:val="00F408A7"/>
    <w:rsid w:val="00F5772C"/>
    <w:rsid w:val="00F61EEE"/>
    <w:rsid w:val="00F72D02"/>
    <w:rsid w:val="00F84533"/>
    <w:rsid w:val="00FC0614"/>
    <w:rsid w:val="00FD7F12"/>
    <w:rsid w:val="00FF082F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321"/>
  </w:style>
  <w:style w:type="paragraph" w:styleId="a6">
    <w:name w:val="footer"/>
    <w:basedOn w:val="a"/>
    <w:link w:val="a7"/>
    <w:uiPriority w:val="99"/>
    <w:unhideWhenUsed/>
    <w:rsid w:val="00CC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321"/>
  </w:style>
  <w:style w:type="paragraph" w:styleId="a8">
    <w:name w:val="Balloon Text"/>
    <w:basedOn w:val="a"/>
    <w:link w:val="a9"/>
    <w:uiPriority w:val="99"/>
    <w:semiHidden/>
    <w:unhideWhenUsed/>
    <w:rsid w:val="00CC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32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1A3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085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B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321"/>
  </w:style>
  <w:style w:type="paragraph" w:styleId="a6">
    <w:name w:val="footer"/>
    <w:basedOn w:val="a"/>
    <w:link w:val="a7"/>
    <w:uiPriority w:val="99"/>
    <w:unhideWhenUsed/>
    <w:rsid w:val="00CC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321"/>
  </w:style>
  <w:style w:type="paragraph" w:styleId="a8">
    <w:name w:val="Balloon Text"/>
    <w:basedOn w:val="a"/>
    <w:link w:val="a9"/>
    <w:uiPriority w:val="99"/>
    <w:semiHidden/>
    <w:unhideWhenUsed/>
    <w:rsid w:val="00CC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32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1A3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085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B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terekalmaz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terekalmaz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_borovik@skrz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zgbi-2.ru" TargetMode="External"/><Relationship Id="rId10" Type="http://schemas.openxmlformats.org/officeDocument/2006/relationships/hyperlink" Target="mailto:corp@etan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_borovik@skrz.ru" TargetMode="External"/><Relationship Id="rId14" Type="http://schemas.openxmlformats.org/officeDocument/2006/relationships/hyperlink" Target="mailto:sale@kavkazca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B69E-6FB5-40BE-B3EA-EF2B3547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55</Pages>
  <Words>12070</Words>
  <Characters>68799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</dc:creator>
  <cp:lastModifiedBy>Lena</cp:lastModifiedBy>
  <cp:revision>73</cp:revision>
  <cp:lastPrinted>2017-06-15T07:46:00Z</cp:lastPrinted>
  <dcterms:created xsi:type="dcterms:W3CDTF">2017-05-18T14:02:00Z</dcterms:created>
  <dcterms:modified xsi:type="dcterms:W3CDTF">2017-10-24T11:21:00Z</dcterms:modified>
</cp:coreProperties>
</file>